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30BD" w14:textId="502CD251" w:rsidR="00AD4837" w:rsidRPr="005E34A8" w:rsidRDefault="00E07BC9" w:rsidP="007D43AB">
      <w:pPr>
        <w:spacing w:before="1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E34A8">
        <w:rPr>
          <w:rFonts w:ascii="Times New Roman" w:hAnsi="Times New Roman" w:cs="Times New Roman"/>
          <w:b/>
          <w:bCs/>
          <w:sz w:val="30"/>
          <w:szCs w:val="30"/>
        </w:rPr>
        <w:t xml:space="preserve">Titre </w:t>
      </w:r>
      <w:r w:rsidR="0063080B" w:rsidRPr="005E34A8">
        <w:rPr>
          <w:rFonts w:ascii="Times New Roman" w:hAnsi="Times New Roman" w:cs="Times New Roman"/>
          <w:b/>
          <w:bCs/>
          <w:sz w:val="30"/>
          <w:szCs w:val="30"/>
        </w:rPr>
        <w:t>(Times New Roman, 1</w:t>
      </w:r>
      <w:r w:rsidR="005E34A8" w:rsidRPr="005E34A8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63080B" w:rsidRPr="005E34A8">
        <w:rPr>
          <w:rFonts w:ascii="Times New Roman" w:hAnsi="Times New Roman" w:cs="Times New Roman"/>
          <w:b/>
          <w:bCs/>
          <w:sz w:val="30"/>
          <w:szCs w:val="30"/>
        </w:rPr>
        <w:t>, gras, centré)</w:t>
      </w:r>
    </w:p>
    <w:p w14:paraId="05CA720C" w14:textId="7BE2AB7D" w:rsidR="00A175F6" w:rsidRPr="005E34A8" w:rsidRDefault="0063080B" w:rsidP="0063080B">
      <w:pPr>
        <w:jc w:val="center"/>
        <w:rPr>
          <w:rFonts w:ascii="Times New Roman" w:hAnsi="Times New Roman" w:cs="Times New Roman"/>
          <w:sz w:val="26"/>
          <w:szCs w:val="26"/>
        </w:rPr>
      </w:pPr>
      <w:r w:rsidRPr="005E34A8">
        <w:rPr>
          <w:rFonts w:ascii="Times New Roman" w:hAnsi="Times New Roman" w:cs="Times New Roman"/>
          <w:sz w:val="26"/>
          <w:szCs w:val="26"/>
          <w:u w:val="single"/>
        </w:rPr>
        <w:t>Auteur A</w:t>
      </w:r>
      <w:r w:rsidRPr="005E34A8">
        <w:rPr>
          <w:rFonts w:ascii="Times New Roman" w:hAnsi="Times New Roman" w:cs="Times New Roman"/>
          <w:sz w:val="26"/>
          <w:szCs w:val="26"/>
        </w:rPr>
        <w:t>.,</w:t>
      </w:r>
      <w:r w:rsidRPr="005E34A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E34A8">
        <w:rPr>
          <w:rFonts w:ascii="Times New Roman" w:hAnsi="Times New Roman" w:cs="Times New Roman"/>
          <w:sz w:val="26"/>
          <w:szCs w:val="26"/>
        </w:rPr>
        <w:t xml:space="preserve"> Auteur B.,</w:t>
      </w:r>
      <w:r w:rsidRPr="005E34A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E34A8">
        <w:rPr>
          <w:rFonts w:ascii="Times New Roman" w:hAnsi="Times New Roman" w:cs="Times New Roman"/>
          <w:sz w:val="26"/>
          <w:szCs w:val="26"/>
        </w:rPr>
        <w:t xml:space="preserve"> Auteur C.</w:t>
      </w:r>
      <w:r w:rsidRPr="005E34A8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Pr="005E34A8">
        <w:rPr>
          <w:rFonts w:ascii="Times New Roman" w:hAnsi="Times New Roman" w:cs="Times New Roman"/>
          <w:sz w:val="26"/>
          <w:szCs w:val="26"/>
        </w:rPr>
        <w:t>(Times New Roman, 1</w:t>
      </w:r>
      <w:r w:rsidR="005E34A8">
        <w:rPr>
          <w:rFonts w:ascii="Times New Roman" w:hAnsi="Times New Roman" w:cs="Times New Roman"/>
          <w:sz w:val="26"/>
          <w:szCs w:val="26"/>
        </w:rPr>
        <w:t>3</w:t>
      </w:r>
      <w:r w:rsidR="006C3E0C" w:rsidRPr="005E34A8">
        <w:rPr>
          <w:rFonts w:ascii="Times New Roman" w:hAnsi="Times New Roman" w:cs="Times New Roman"/>
          <w:sz w:val="26"/>
          <w:szCs w:val="26"/>
        </w:rPr>
        <w:t>, centré</w:t>
      </w:r>
      <w:r w:rsidR="00A741A5">
        <w:rPr>
          <w:rFonts w:ascii="Times New Roman" w:hAnsi="Times New Roman" w:cs="Times New Roman"/>
          <w:sz w:val="26"/>
          <w:szCs w:val="26"/>
        </w:rPr>
        <w:t>, auteur qui présente souligné</w:t>
      </w:r>
      <w:r w:rsidRPr="005E34A8">
        <w:rPr>
          <w:rFonts w:ascii="Times New Roman" w:hAnsi="Times New Roman" w:cs="Times New Roman"/>
          <w:sz w:val="26"/>
          <w:szCs w:val="26"/>
        </w:rPr>
        <w:t>)</w:t>
      </w:r>
    </w:p>
    <w:p w14:paraId="26A7E4AF" w14:textId="77777777" w:rsidR="006C3E0C" w:rsidRPr="0063080B" w:rsidRDefault="006C3E0C" w:rsidP="005E3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3471" w14:textId="49CF234E" w:rsidR="00A175F6" w:rsidRPr="005E34A8" w:rsidRDefault="00A175F6" w:rsidP="005E34A8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34A8">
        <w:rPr>
          <w:rFonts w:ascii="Times New Roman" w:hAnsi="Times New Roman" w:cs="Times New Roman"/>
          <w:sz w:val="26"/>
          <w:szCs w:val="26"/>
        </w:rPr>
        <w:t>1</w:t>
      </w:r>
      <w:r w:rsidR="00E07BC9" w:rsidRPr="005E34A8">
        <w:rPr>
          <w:rFonts w:ascii="Times New Roman" w:hAnsi="Times New Roman" w:cs="Times New Roman"/>
          <w:sz w:val="26"/>
          <w:szCs w:val="26"/>
        </w:rPr>
        <w:tab/>
      </w:r>
      <w:r w:rsidR="006C3E0C" w:rsidRPr="005E34A8">
        <w:rPr>
          <w:rFonts w:ascii="Times New Roman" w:hAnsi="Times New Roman" w:cs="Times New Roman"/>
          <w:sz w:val="26"/>
          <w:szCs w:val="26"/>
        </w:rPr>
        <w:t>A</w:t>
      </w:r>
      <w:r w:rsidR="00E07BC9" w:rsidRPr="005E34A8">
        <w:rPr>
          <w:rFonts w:ascii="Times New Roman" w:hAnsi="Times New Roman" w:cs="Times New Roman"/>
          <w:sz w:val="26"/>
          <w:szCs w:val="26"/>
        </w:rPr>
        <w:t>ffiliation</w:t>
      </w:r>
      <w:r w:rsidR="006C3E0C" w:rsidRPr="005E34A8">
        <w:rPr>
          <w:rFonts w:ascii="Times New Roman" w:hAnsi="Times New Roman" w:cs="Times New Roman"/>
          <w:sz w:val="26"/>
          <w:szCs w:val="26"/>
        </w:rPr>
        <w:t xml:space="preserve"> et adresse (Times New Roman, 1</w:t>
      </w:r>
      <w:r w:rsidR="005E34A8">
        <w:rPr>
          <w:rFonts w:ascii="Times New Roman" w:hAnsi="Times New Roman" w:cs="Times New Roman"/>
          <w:sz w:val="26"/>
          <w:szCs w:val="26"/>
        </w:rPr>
        <w:t>3</w:t>
      </w:r>
      <w:r w:rsidR="006C3E0C" w:rsidRPr="005E34A8">
        <w:rPr>
          <w:rFonts w:ascii="Times New Roman" w:hAnsi="Times New Roman" w:cs="Times New Roman"/>
          <w:sz w:val="26"/>
          <w:szCs w:val="26"/>
        </w:rPr>
        <w:t>, aligné à gauche)</w:t>
      </w:r>
    </w:p>
    <w:p w14:paraId="16C1E3A5" w14:textId="31C4D544" w:rsidR="00E07BC9" w:rsidRPr="005E34A8" w:rsidRDefault="00E07BC9" w:rsidP="005E34A8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E34A8">
        <w:rPr>
          <w:rFonts w:ascii="Times New Roman" w:hAnsi="Times New Roman" w:cs="Times New Roman"/>
          <w:sz w:val="26"/>
          <w:szCs w:val="26"/>
        </w:rPr>
        <w:t>2</w:t>
      </w:r>
      <w:r w:rsidRPr="005E34A8">
        <w:rPr>
          <w:rFonts w:ascii="Times New Roman" w:hAnsi="Times New Roman" w:cs="Times New Roman"/>
          <w:sz w:val="26"/>
          <w:szCs w:val="26"/>
        </w:rPr>
        <w:tab/>
      </w:r>
      <w:r w:rsidR="006C3E0C" w:rsidRPr="005E34A8">
        <w:rPr>
          <w:rFonts w:ascii="Times New Roman" w:hAnsi="Times New Roman" w:cs="Times New Roman"/>
          <w:sz w:val="26"/>
          <w:szCs w:val="26"/>
        </w:rPr>
        <w:t>Affiliation et adresse</w:t>
      </w:r>
    </w:p>
    <w:p w14:paraId="19A46530" w14:textId="2D9D671C" w:rsidR="00E07BC9" w:rsidRPr="005A6F90" w:rsidRDefault="00E07BC9" w:rsidP="005E34A8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5A6F90">
        <w:rPr>
          <w:rFonts w:ascii="Times New Roman" w:hAnsi="Times New Roman" w:cs="Times New Roman"/>
          <w:sz w:val="26"/>
          <w:szCs w:val="26"/>
        </w:rPr>
        <w:t>3</w:t>
      </w:r>
      <w:r w:rsidRPr="005A6F90">
        <w:rPr>
          <w:rFonts w:ascii="Times New Roman" w:hAnsi="Times New Roman" w:cs="Times New Roman"/>
          <w:sz w:val="26"/>
          <w:szCs w:val="26"/>
        </w:rPr>
        <w:tab/>
      </w:r>
      <w:r w:rsidR="006C3E0C" w:rsidRPr="005A6F90">
        <w:rPr>
          <w:rFonts w:ascii="Times New Roman" w:hAnsi="Times New Roman" w:cs="Times New Roman"/>
          <w:sz w:val="26"/>
          <w:szCs w:val="26"/>
        </w:rPr>
        <w:t>Affiliation et adresse</w:t>
      </w:r>
    </w:p>
    <w:p w14:paraId="1E0F1318" w14:textId="39228005" w:rsidR="00A175F6" w:rsidRPr="005A6F90" w:rsidRDefault="005E34A8" w:rsidP="005E34A8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E34A8">
        <w:rPr>
          <w:rFonts w:ascii="Times New Roman" w:hAnsi="Times New Roman" w:cs="Times New Roman"/>
          <w:i/>
          <w:iCs/>
          <w:sz w:val="26"/>
          <w:szCs w:val="26"/>
        </w:rPr>
        <w:t>Courriel principal auteur</w:t>
      </w:r>
    </w:p>
    <w:p w14:paraId="46ED6484" w14:textId="77777777" w:rsidR="005E34A8" w:rsidRPr="005E34A8" w:rsidRDefault="005E34A8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DE4185" w14:textId="4BDB62AA" w:rsidR="005E34A8" w:rsidRDefault="005E34A8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8F86E9" w14:textId="26EBF53B" w:rsidR="005E34A8" w:rsidRDefault="005E34A8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2B9174" w14:textId="7F4F6257" w:rsidR="00A741A5" w:rsidRDefault="00A741A5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4A8">
        <w:rPr>
          <w:rFonts w:ascii="Times New Roman" w:hAnsi="Times New Roman" w:cs="Times New Roman"/>
          <w:sz w:val="26"/>
          <w:szCs w:val="26"/>
        </w:rPr>
        <w:t>Texte (Times New Roman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34A8">
        <w:rPr>
          <w:rFonts w:ascii="Times New Roman" w:hAnsi="Times New Roman" w:cs="Times New Roman"/>
          <w:sz w:val="26"/>
          <w:szCs w:val="26"/>
        </w:rPr>
        <w:t>, interligne simple</w:t>
      </w:r>
      <w:r w:rsidR="006617F6">
        <w:rPr>
          <w:rFonts w:ascii="Times New Roman" w:hAnsi="Times New Roman" w:cs="Times New Roman"/>
          <w:sz w:val="26"/>
          <w:szCs w:val="26"/>
        </w:rPr>
        <w:t>)</w:t>
      </w:r>
    </w:p>
    <w:p w14:paraId="1B8207BA" w14:textId="77777777" w:rsidR="00A741A5" w:rsidRDefault="00A741A5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F5C3EF" w14:textId="379C9973" w:rsidR="006C3E0C" w:rsidRDefault="006C3E0C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E323929" w14:textId="77777777" w:rsidR="0008509A" w:rsidRPr="005E34A8" w:rsidRDefault="0008509A" w:rsidP="000850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6D2E40" w14:textId="10F96815" w:rsidR="0008509A" w:rsidRPr="005E34A8" w:rsidRDefault="007D43AB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sz w:val="26"/>
          <w:szCs w:val="26"/>
        </w:rPr>
      </w:pPr>
      <w:r w:rsidRPr="005E34A8">
        <w:rPr>
          <w:rFonts w:ascii="Times New Roman" w:hAnsi="Times New Roman" w:cs="Times New Roman"/>
          <w:sz w:val="26"/>
          <w:szCs w:val="26"/>
        </w:rPr>
        <w:t>Schéma, figure et table (largeur 15 cm maximum)</w:t>
      </w:r>
    </w:p>
    <w:p w14:paraId="23B7D484" w14:textId="77777777" w:rsidR="006C3E0C" w:rsidRPr="005E34A8" w:rsidRDefault="006C3E0C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</w:p>
    <w:p w14:paraId="3584A1B6" w14:textId="30190C5B" w:rsidR="005E34A8" w:rsidRDefault="005E34A8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</w:p>
    <w:p w14:paraId="4BFBC62A" w14:textId="77777777" w:rsidR="007B3358" w:rsidRDefault="007B3358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</w:p>
    <w:p w14:paraId="21EFABB3" w14:textId="77777777" w:rsidR="007B3358" w:rsidRPr="005E34A8" w:rsidRDefault="007B3358" w:rsidP="007B3358">
      <w:pPr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</w:rPr>
      </w:pPr>
      <w:r w:rsidRPr="005E34A8"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</w:rPr>
        <w:t xml:space="preserve">Références </w:t>
      </w:r>
      <w:r w:rsidRPr="005E34A8">
        <w:rPr>
          <w:rStyle w:val="lev"/>
          <w:rFonts w:ascii="Times New Roman" w:hAnsi="Times New Roman" w:cs="Times New Roman"/>
          <w:b w:val="0"/>
          <w:bCs w:val="0"/>
          <w:color w:val="424242"/>
          <w:shd w:val="clear" w:color="auto" w:fill="FFFFFF"/>
        </w:rPr>
        <w:t>(</w:t>
      </w:r>
      <w:r w:rsidRPr="005E34A8">
        <w:rPr>
          <w:rFonts w:ascii="Times New Roman" w:hAnsi="Times New Roman" w:cs="Times New Roman"/>
        </w:rPr>
        <w:t>Times New Roman 11)</w:t>
      </w:r>
    </w:p>
    <w:p w14:paraId="029AC461" w14:textId="77777777" w:rsidR="007B3358" w:rsidRPr="005E34A8" w:rsidRDefault="007B3358" w:rsidP="007B3358">
      <w:pPr>
        <w:spacing w:after="0"/>
        <w:rPr>
          <w:rFonts w:ascii="Times New Roman" w:hAnsi="Times New Roman" w:cs="Times New Roman"/>
        </w:rPr>
      </w:pPr>
      <w:r w:rsidRPr="005E34A8">
        <w:rPr>
          <w:rStyle w:val="lev"/>
          <w:rFonts w:ascii="Times New Roman" w:hAnsi="Times New Roman" w:cs="Times New Roman"/>
          <w:b w:val="0"/>
          <w:bCs w:val="0"/>
          <w:color w:val="424242"/>
          <w:shd w:val="clear" w:color="auto" w:fill="FFFFFF"/>
        </w:rPr>
        <w:t xml:space="preserve">1. </w:t>
      </w:r>
      <w:r w:rsidRPr="005E34A8">
        <w:rPr>
          <w:rFonts w:ascii="Times New Roman" w:hAnsi="Times New Roman" w:cs="Times New Roman"/>
        </w:rPr>
        <w:t xml:space="preserve">Auteur, X.; Auteur, Y.; Auteur Z. Titre facultatif. </w:t>
      </w:r>
      <w:r w:rsidRPr="005E34A8">
        <w:rPr>
          <w:rFonts w:ascii="Times New Roman" w:hAnsi="Times New Roman" w:cs="Times New Roman"/>
          <w:i/>
          <w:iCs/>
        </w:rPr>
        <w:t>J. Our. Nal.</w:t>
      </w:r>
      <w:r w:rsidRPr="005E34A8">
        <w:rPr>
          <w:rFonts w:ascii="Times New Roman" w:hAnsi="Times New Roman" w:cs="Times New Roman"/>
        </w:rPr>
        <w:t xml:space="preserve"> </w:t>
      </w:r>
      <w:r w:rsidRPr="005E34A8">
        <w:rPr>
          <w:rFonts w:ascii="Times New Roman" w:hAnsi="Times New Roman" w:cs="Times New Roman"/>
          <w:b/>
          <w:bCs/>
        </w:rPr>
        <w:t>année</w:t>
      </w:r>
      <w:r w:rsidRPr="005E34A8">
        <w:rPr>
          <w:rFonts w:ascii="Times New Roman" w:hAnsi="Times New Roman" w:cs="Times New Roman"/>
        </w:rPr>
        <w:t xml:space="preserve">, </w:t>
      </w:r>
      <w:r w:rsidRPr="005E34A8">
        <w:rPr>
          <w:rFonts w:ascii="Times New Roman" w:hAnsi="Times New Roman" w:cs="Times New Roman"/>
          <w:i/>
          <w:iCs/>
        </w:rPr>
        <w:t>vol</w:t>
      </w:r>
      <w:r w:rsidRPr="005E34A8">
        <w:rPr>
          <w:rFonts w:ascii="Times New Roman" w:hAnsi="Times New Roman" w:cs="Times New Roman"/>
        </w:rPr>
        <w:t>, page-page.</w:t>
      </w:r>
    </w:p>
    <w:p w14:paraId="066C6242" w14:textId="77777777" w:rsidR="007B3358" w:rsidRPr="007B3358" w:rsidRDefault="007B3358" w:rsidP="007B3358">
      <w:pPr>
        <w:spacing w:after="0"/>
        <w:rPr>
          <w:rFonts w:ascii="Times New Roman" w:hAnsi="Times New Roman" w:cs="Times New Roman"/>
        </w:rPr>
      </w:pPr>
      <w:r w:rsidRPr="007B3358">
        <w:rPr>
          <w:rFonts w:ascii="Times New Roman" w:hAnsi="Times New Roman" w:cs="Times New Roman"/>
        </w:rPr>
        <w:t>2.</w:t>
      </w:r>
    </w:p>
    <w:p w14:paraId="0702271E" w14:textId="77777777" w:rsidR="007B3358" w:rsidRPr="007B3358" w:rsidRDefault="007B3358" w:rsidP="007B3358">
      <w:pPr>
        <w:spacing w:after="0"/>
        <w:rPr>
          <w:rFonts w:ascii="Times New Roman" w:hAnsi="Times New Roman" w:cs="Times New Roman"/>
        </w:rPr>
      </w:pPr>
      <w:r w:rsidRPr="007B3358">
        <w:rPr>
          <w:rFonts w:ascii="Times New Roman" w:hAnsi="Times New Roman" w:cs="Times New Roman"/>
        </w:rPr>
        <w:t>3.</w:t>
      </w:r>
    </w:p>
    <w:p w14:paraId="78A369A6" w14:textId="77777777" w:rsidR="007B3358" w:rsidRPr="007B3358" w:rsidRDefault="007B3358" w:rsidP="007B3358">
      <w:pPr>
        <w:spacing w:after="0"/>
        <w:rPr>
          <w:rStyle w:val="lev"/>
          <w:rFonts w:ascii="Times New Roman" w:hAnsi="Times New Roman" w:cs="Times New Roman"/>
          <w:b w:val="0"/>
          <w:bCs w:val="0"/>
          <w:color w:val="424242"/>
          <w:shd w:val="clear" w:color="auto" w:fill="FFFFFF"/>
        </w:rPr>
      </w:pPr>
      <w:r w:rsidRPr="007B3358">
        <w:rPr>
          <w:rFonts w:ascii="Times New Roman" w:hAnsi="Times New Roman" w:cs="Times New Roman"/>
        </w:rPr>
        <w:t>…</w:t>
      </w:r>
    </w:p>
    <w:p w14:paraId="3EC0FB4B" w14:textId="72A403DC" w:rsidR="00A741A5" w:rsidRPr="007B3358" w:rsidRDefault="007B3358" w:rsidP="00A74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358">
        <w:rPr>
          <w:rFonts w:ascii="Times New Roman" w:hAnsi="Times New Roman" w:cs="Times New Roman"/>
          <w:b/>
          <w:sz w:val="26"/>
          <w:szCs w:val="26"/>
        </w:rPr>
        <w:t>Une</w:t>
      </w:r>
      <w:r w:rsidR="00A741A5" w:rsidRPr="007B3358">
        <w:rPr>
          <w:rFonts w:ascii="Times New Roman" w:hAnsi="Times New Roman" w:cs="Times New Roman"/>
          <w:b/>
          <w:sz w:val="26"/>
          <w:szCs w:val="26"/>
        </w:rPr>
        <w:t xml:space="preserve"> page maximum</w:t>
      </w:r>
    </w:p>
    <w:p w14:paraId="03927030" w14:textId="77777777" w:rsidR="007B3358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</w:pPr>
    </w:p>
    <w:p w14:paraId="0E8A3ECC" w14:textId="5CC97B6B" w:rsidR="007B3358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</w:pPr>
    </w:p>
    <w:p w14:paraId="389095AF" w14:textId="21E65D2E" w:rsidR="007B3358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</w:pPr>
    </w:p>
    <w:p w14:paraId="1D91823C" w14:textId="5A11CD21" w:rsidR="00C34261" w:rsidRDefault="00C34261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</w:pPr>
    </w:p>
    <w:p w14:paraId="4BD6B558" w14:textId="06F7CB1C" w:rsidR="00C34261" w:rsidRDefault="00C34261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</w:pPr>
    </w:p>
    <w:p w14:paraId="6B37B85A" w14:textId="77777777" w:rsidR="00C34261" w:rsidRDefault="00C34261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</w:pPr>
    </w:p>
    <w:p w14:paraId="2DADD3C4" w14:textId="77777777" w:rsidR="007B3358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</w:pPr>
    </w:p>
    <w:p w14:paraId="4CA02AF3" w14:textId="1C80D85B" w:rsidR="00A741A5" w:rsidRPr="00A741A5" w:rsidRDefault="00A741A5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1A5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  <w:t>Recommandations et informations</w:t>
      </w:r>
      <w:r w:rsidR="007B3358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</w:rPr>
        <w:t xml:space="preserve"> (effacer ce paragraphe avant envoi)</w:t>
      </w:r>
    </w:p>
    <w:p w14:paraId="02FD03FC" w14:textId="352313A7" w:rsidR="006617F6" w:rsidRDefault="006617F6" w:rsidP="00C34261">
      <w:pPr>
        <w:pStyle w:val="Paragraphedeliste"/>
        <w:numPr>
          <w:ilvl w:val="0"/>
          <w:numId w:val="4"/>
        </w:num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  <w:r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Ne pas changer les marges du document.</w:t>
      </w:r>
    </w:p>
    <w:p w14:paraId="0AA810FB" w14:textId="46B7E419" w:rsidR="006617F6" w:rsidRPr="006617F6" w:rsidRDefault="00A741A5" w:rsidP="006617F6">
      <w:pPr>
        <w:pStyle w:val="Paragraphedeliste"/>
        <w:numPr>
          <w:ilvl w:val="0"/>
          <w:numId w:val="4"/>
        </w:num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Au niveau de l’entête, effacer la mention inutile « orale » ou « poster » en fonction du type de contribution </w:t>
      </w:r>
      <w:r w:rsidR="00B97CBC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souhaité</w:t>
      </w: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.</w:t>
      </w:r>
    </w:p>
    <w:p w14:paraId="0CD3EC96" w14:textId="1F4E401B" w:rsidR="00A741A5" w:rsidRPr="00C34261" w:rsidRDefault="00A741A5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  <w:r w:rsidRP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Communication oral</w:t>
      </w:r>
      <w:r w:rsidR="003A47C6" w:rsidRP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e</w:t>
      </w:r>
      <w:r w:rsidR="00C34261" w:rsidRP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 :</w:t>
      </w:r>
      <w:r w:rsidR="003A47C6" w:rsidRP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 </w:t>
      </w:r>
      <w:r w:rsidR="00EE6B62" w:rsidRP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15 </w:t>
      </w:r>
      <w:r w:rsidRP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minutes </w:t>
      </w:r>
      <w:r w:rsid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(12 + 3)</w:t>
      </w:r>
      <w:r w:rsidRPr="00EE6B6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, langue d’expression : français ou</w:t>
      </w: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 anglais, support en </w:t>
      </w:r>
      <w:r w:rsidR="00B97CBC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français </w:t>
      </w:r>
      <w:r w:rsidR="008634A0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ou </w:t>
      </w: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anglais. </w:t>
      </w:r>
    </w:p>
    <w:p w14:paraId="2358A311" w14:textId="53FCB952" w:rsidR="00A741A5" w:rsidRPr="00C34261" w:rsidRDefault="00A741A5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Poster : format A0</w:t>
      </w:r>
      <w:r w:rsidR="00C34261"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 (portrait) en français ou</w:t>
      </w: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 anglais.</w:t>
      </w:r>
    </w:p>
    <w:p w14:paraId="7FC018B2" w14:textId="4B863687" w:rsidR="00A741A5" w:rsidRPr="00C34261" w:rsidRDefault="003A47C6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Sauvegarde </w:t>
      </w:r>
      <w:r w:rsidR="00C34261"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du</w:t>
      </w: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 fichier </w:t>
      </w:r>
      <w:r w:rsidR="00C34261"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au format Word</w:t>
      </w: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 : </w:t>
      </w:r>
      <w:r w:rsidR="00B97CBC"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N</w:t>
      </w:r>
      <w:r w:rsidR="00B97CBC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OM</w:t>
      </w: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_COA1.doc.</w:t>
      </w:r>
    </w:p>
    <w:p w14:paraId="2714A911" w14:textId="313D90BD" w:rsidR="0008509A" w:rsidRPr="00C34261" w:rsidRDefault="00C34261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ienhypertexte"/>
          <w:rFonts w:ascii="Times New Roman" w:hAnsi="Times New Roman" w:cs="Times New Roman"/>
          <w:sz w:val="26"/>
          <w:szCs w:val="26"/>
        </w:rPr>
      </w:pPr>
      <w:r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>Envoi du fichier</w:t>
      </w:r>
      <w:r w:rsidR="003A47C6" w:rsidRPr="00C34261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  <w:t xml:space="preserve"> à l’adresse : </w:t>
      </w:r>
      <w:hyperlink r:id="rId7" w:history="1">
        <w:r w:rsidR="007B3358" w:rsidRPr="00C34261">
          <w:rPr>
            <w:rStyle w:val="Lienhypertexte"/>
            <w:rFonts w:ascii="Times New Roman" w:hAnsi="Times New Roman" w:cs="Times New Roman"/>
            <w:sz w:val="26"/>
            <w:szCs w:val="26"/>
          </w:rPr>
          <w:t>abstracts.scf.clermont24@gmail.com</w:t>
        </w:r>
      </w:hyperlink>
    </w:p>
    <w:p w14:paraId="2E2B114C" w14:textId="77777777" w:rsidR="00B11B0C" w:rsidRPr="007B3358" w:rsidRDefault="00B11B0C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</w:rPr>
      </w:pPr>
    </w:p>
    <w:sectPr w:rsidR="00B11B0C" w:rsidRPr="007B3358" w:rsidSect="005A6F90">
      <w:headerReference w:type="default" r:id="rId8"/>
      <w:footerReference w:type="default" r:id="rId9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54C6" w14:textId="77777777" w:rsidR="00A41D03" w:rsidRDefault="00A41D03" w:rsidP="00E07BC9">
      <w:pPr>
        <w:spacing w:after="0" w:line="240" w:lineRule="auto"/>
      </w:pPr>
      <w:r>
        <w:separator/>
      </w:r>
    </w:p>
  </w:endnote>
  <w:endnote w:type="continuationSeparator" w:id="0">
    <w:p w14:paraId="29104318" w14:textId="77777777" w:rsidR="00A41D03" w:rsidRDefault="00A41D03" w:rsidP="00E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128" w14:textId="7C37F12C" w:rsidR="007D43AB" w:rsidRDefault="00B00DBD" w:rsidP="007D43AB">
    <w:pPr>
      <w:pStyle w:val="Pieddepage"/>
      <w:jc w:val="center"/>
    </w:pPr>
    <w: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C5CD" w14:textId="77777777" w:rsidR="00A41D03" w:rsidRDefault="00A41D03" w:rsidP="00E07BC9">
      <w:pPr>
        <w:spacing w:after="0" w:line="240" w:lineRule="auto"/>
      </w:pPr>
      <w:r>
        <w:separator/>
      </w:r>
    </w:p>
  </w:footnote>
  <w:footnote w:type="continuationSeparator" w:id="0">
    <w:p w14:paraId="7333FEF3" w14:textId="77777777" w:rsidR="00A41D03" w:rsidRDefault="00A41D03" w:rsidP="00E0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C611" w14:textId="3061DBD9" w:rsidR="00B00DBD" w:rsidRPr="007B3358" w:rsidRDefault="00B00DBD" w:rsidP="00994396">
    <w:pPr>
      <w:pStyle w:val="En-tte"/>
      <w:tabs>
        <w:tab w:val="right" w:pos="4536"/>
      </w:tabs>
      <w:jc w:val="center"/>
      <w:rPr>
        <w:rFonts w:ascii="Georgia" w:hAnsi="Georgia"/>
        <w:i/>
        <w:iCs/>
        <w:sz w:val="24"/>
        <w:szCs w:val="24"/>
      </w:rPr>
    </w:pPr>
    <w:r w:rsidRPr="0039478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4542131" wp14:editId="695AABD7">
          <wp:simplePos x="0" y="0"/>
          <wp:positionH relativeFrom="column">
            <wp:posOffset>145382</wp:posOffset>
          </wp:positionH>
          <wp:positionV relativeFrom="paragraph">
            <wp:posOffset>-225425</wp:posOffset>
          </wp:positionV>
          <wp:extent cx="609600" cy="457200"/>
          <wp:effectExtent l="0" t="0" r="0" b="0"/>
          <wp:wrapNone/>
          <wp:docPr id="2" name="Image 8">
            <a:extLst xmlns:a="http://schemas.openxmlformats.org/drawingml/2006/main">
              <a:ext uri="{FF2B5EF4-FFF2-40B4-BE49-F238E27FC236}">
                <a16:creationId xmlns:a16="http://schemas.microsoft.com/office/drawing/2014/main" id="{3A8A4133-F5F8-485C-AD63-866B506C69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3A8A4133-F5F8-485C-AD63-866B506C69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396">
      <w:rPr>
        <w:rFonts w:ascii="Georgia" w:hAnsi="Georgia"/>
      </w:rPr>
      <w:tab/>
    </w:r>
    <w:r w:rsidR="00994396">
      <w:rPr>
        <w:rFonts w:ascii="Georgia" w:hAnsi="Georgia"/>
      </w:rPr>
      <w:tab/>
    </w:r>
    <w:r w:rsidR="00B53E3A" w:rsidRPr="007B3358">
      <w:rPr>
        <w:rFonts w:ascii="Georgia" w:hAnsi="Georgia"/>
        <w:i/>
        <w:iCs/>
        <w:sz w:val="24"/>
        <w:szCs w:val="24"/>
      </w:rPr>
      <w:t>C</w:t>
    </w:r>
    <w:r w:rsidR="00994396" w:rsidRPr="007B3358">
      <w:rPr>
        <w:rFonts w:ascii="Georgia" w:hAnsi="Georgia"/>
        <w:i/>
        <w:iCs/>
        <w:sz w:val="24"/>
        <w:szCs w:val="24"/>
      </w:rPr>
      <w:t>ontribution</w:t>
    </w:r>
    <w:r w:rsidR="00B53E3A" w:rsidRPr="007B3358">
      <w:rPr>
        <w:rFonts w:ascii="Georgia" w:hAnsi="Georgia"/>
        <w:i/>
        <w:iCs/>
        <w:sz w:val="24"/>
        <w:szCs w:val="24"/>
      </w:rPr>
      <w:t xml:space="preserve"> (orale ou poster) </w:t>
    </w:r>
  </w:p>
  <w:p w14:paraId="6985C17D" w14:textId="77777777" w:rsidR="00B00DBD" w:rsidRDefault="00B00DBD" w:rsidP="007D43AB">
    <w:pPr>
      <w:pStyle w:val="En-tte"/>
      <w:jc w:val="center"/>
      <w:rPr>
        <w:rFonts w:ascii="Georgia" w:hAnsi="Georgia"/>
      </w:rPr>
    </w:pPr>
  </w:p>
  <w:p w14:paraId="4DAEAC0A" w14:textId="283C8364" w:rsidR="007D43AB" w:rsidRPr="007B3358" w:rsidRDefault="007D43AB" w:rsidP="007D43AB">
    <w:pPr>
      <w:pStyle w:val="En-tte"/>
      <w:jc w:val="center"/>
      <w:rPr>
        <w:rFonts w:ascii="Georgia" w:hAnsi="Georgia"/>
        <w:sz w:val="24"/>
        <w:szCs w:val="24"/>
      </w:rPr>
    </w:pPr>
    <w:r w:rsidRPr="007B3358">
      <w:rPr>
        <w:rFonts w:ascii="Georgia" w:hAnsi="Georgia"/>
        <w:sz w:val="24"/>
        <w:szCs w:val="24"/>
      </w:rPr>
      <w:t xml:space="preserve">Premières journées scientifiques des sections régionales Centre-Ouest et Auvergne </w:t>
    </w:r>
  </w:p>
  <w:p w14:paraId="576A8315" w14:textId="438F9701" w:rsidR="00E07BC9" w:rsidRDefault="00E07BC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11BBC" wp14:editId="15ACA7FE">
              <wp:simplePos x="0" y="0"/>
              <wp:positionH relativeFrom="column">
                <wp:posOffset>38356</wp:posOffset>
              </wp:positionH>
              <wp:positionV relativeFrom="paragraph">
                <wp:posOffset>151501</wp:posOffset>
              </wp:positionV>
              <wp:extent cx="5801096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109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DF86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B4C"/>
    <w:multiLevelType w:val="hybridMultilevel"/>
    <w:tmpl w:val="90A8E578"/>
    <w:lvl w:ilvl="0" w:tplc="CA9EB782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052BCD"/>
    <w:multiLevelType w:val="hybridMultilevel"/>
    <w:tmpl w:val="F508C5B4"/>
    <w:lvl w:ilvl="0" w:tplc="FCF87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4520C"/>
    <w:multiLevelType w:val="hybridMultilevel"/>
    <w:tmpl w:val="626AD58E"/>
    <w:lvl w:ilvl="0" w:tplc="06706314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5D0594"/>
    <w:multiLevelType w:val="hybridMultilevel"/>
    <w:tmpl w:val="45FE7F22"/>
    <w:lvl w:ilvl="0" w:tplc="DCD8DF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1E"/>
    <w:rsid w:val="0008509A"/>
    <w:rsid w:val="00142B47"/>
    <w:rsid w:val="001E261E"/>
    <w:rsid w:val="00316C67"/>
    <w:rsid w:val="00335F3C"/>
    <w:rsid w:val="00394787"/>
    <w:rsid w:val="003A47C6"/>
    <w:rsid w:val="004E5FAE"/>
    <w:rsid w:val="005228D8"/>
    <w:rsid w:val="005A6F90"/>
    <w:rsid w:val="005E34A8"/>
    <w:rsid w:val="0063080B"/>
    <w:rsid w:val="006617F6"/>
    <w:rsid w:val="00697D82"/>
    <w:rsid w:val="006C3E0C"/>
    <w:rsid w:val="007B3358"/>
    <w:rsid w:val="007D43AB"/>
    <w:rsid w:val="00814BF3"/>
    <w:rsid w:val="008634A0"/>
    <w:rsid w:val="00994396"/>
    <w:rsid w:val="00A063F4"/>
    <w:rsid w:val="00A12903"/>
    <w:rsid w:val="00A175F6"/>
    <w:rsid w:val="00A41D03"/>
    <w:rsid w:val="00A741A5"/>
    <w:rsid w:val="00AC646D"/>
    <w:rsid w:val="00AD4837"/>
    <w:rsid w:val="00B00DBD"/>
    <w:rsid w:val="00B11B0C"/>
    <w:rsid w:val="00B53E3A"/>
    <w:rsid w:val="00B97CBC"/>
    <w:rsid w:val="00C34261"/>
    <w:rsid w:val="00C41CED"/>
    <w:rsid w:val="00D16259"/>
    <w:rsid w:val="00D46548"/>
    <w:rsid w:val="00E07BC9"/>
    <w:rsid w:val="00E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9FA5"/>
  <w15:chartTrackingRefBased/>
  <w15:docId w15:val="{53A7E3D4-3A4B-4884-9652-28114BE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E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261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E26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C9"/>
  </w:style>
  <w:style w:type="paragraph" w:styleId="Pieddepage">
    <w:name w:val="footer"/>
    <w:basedOn w:val="Normal"/>
    <w:link w:val="PieddepageCar"/>
    <w:uiPriority w:val="99"/>
    <w:unhideWhenUsed/>
    <w:rsid w:val="00E0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C9"/>
  </w:style>
  <w:style w:type="paragraph" w:styleId="Paragraphedeliste">
    <w:name w:val="List Paragraph"/>
    <w:basedOn w:val="Normal"/>
    <w:uiPriority w:val="34"/>
    <w:qFormat/>
    <w:rsid w:val="00A741A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B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racts.scf.clermont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TAILLEFUMIER</dc:creator>
  <cp:keywords/>
  <dc:description/>
  <cp:lastModifiedBy>Claude TAILLEFUMIER</cp:lastModifiedBy>
  <cp:revision>5</cp:revision>
  <cp:lastPrinted>2024-02-29T13:22:00Z</cp:lastPrinted>
  <dcterms:created xsi:type="dcterms:W3CDTF">2024-03-04T07:22:00Z</dcterms:created>
  <dcterms:modified xsi:type="dcterms:W3CDTF">2024-03-05T13:46:00Z</dcterms:modified>
</cp:coreProperties>
</file>