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6"/>
        <w:gridCol w:w="5597"/>
        <w:gridCol w:w="4634"/>
        <w:gridCol w:w="325"/>
      </w:tblGrid>
      <w:tr>
        <w:trPr>
          <w:trHeight w:val="983"/>
        </w:trPr>
        <w:tc>
          <w:tcPr>
            <w:shd w:val="clear" w:color="auto" w:fill="auto"/>
            <w:tcW w:w="216" w:type="dxa"/>
            <w:textDirection w:val="lrTb"/>
            <w:noWrap w:val="false"/>
          </w:tcPr>
          <w:p>
            <w:pPr>
              <w:pStyle w:val="867"/>
              <w:rPr>
                <w:rFonts w:ascii="Candara" w:hAnsi="Candara"/>
                <w:sz w:val="36"/>
              </w:rPr>
            </w:pPr>
            <w:r>
              <w:rPr>
                <w:rFonts w:ascii="Candara" w:hAnsi="Candara"/>
                <w:sz w:val="36"/>
              </w:rPr>
              <w:t xml:space="preserve">    </w:t>
            </w:r>
            <w:r/>
          </w:p>
        </w:tc>
        <w:tc>
          <w:tcPr>
            <w:shd w:val="clear" w:color="auto" w:fill="23796F"/>
            <w:tcW w:w="5597" w:type="dxa"/>
            <w:vAlign w:val="center"/>
            <w:textDirection w:val="lrTb"/>
            <w:noWrap w:val="false"/>
          </w:tcPr>
          <w:p>
            <w:pPr>
              <w:pStyle w:val="867"/>
              <w:jc w:val="left"/>
              <w:spacing w:after="0"/>
              <w:rPr>
                <w:rFonts w:ascii="Candara" w:hAnsi="Candara"/>
                <w:sz w:val="36"/>
              </w:rPr>
            </w:pPr>
            <w:r>
              <w:rPr>
                <w:rFonts w:ascii="Candara" w:hAnsi="Candara"/>
                <w:sz w:val="36"/>
              </w:rPr>
              <w:t xml:space="preserve">Formulaire de </w:t>
            </w:r>
            <w:r>
              <w:rPr>
                <w:rFonts w:ascii="Candara" w:hAnsi="Candara"/>
                <w:sz w:val="36"/>
              </w:rPr>
              <w:t xml:space="preserve">demande de soutien</w:t>
            </w:r>
            <w:r/>
          </w:p>
          <w:p>
            <w:pPr>
              <w:jc w:val="both"/>
            </w:pPr>
            <w:r>
              <w:rPr>
                <w:color w:val="FFFFFF" w:themeColor="background1"/>
              </w:rPr>
              <w:t xml:space="preserve">M</w:t>
            </w:r>
            <w:r>
              <w:rPr>
                <w:color w:val="FFFFFF" w:themeColor="background1"/>
              </w:rPr>
              <w:t xml:space="preserve">anifestations scientifiques</w:t>
            </w:r>
            <w:r>
              <w:rPr>
                <w:color w:val="FFFFFF" w:themeColor="background1"/>
              </w:rPr>
              <w:t xml:space="preserve">/actions </w:t>
            </w:r>
            <w:r>
              <w:rPr>
                <w:color w:val="FFFFFF" w:themeColor="background1"/>
              </w:rPr>
              <w:t xml:space="preserve">pédagogiques</w:t>
            </w:r>
            <w:r/>
          </w:p>
        </w:tc>
        <w:tc>
          <w:tcPr>
            <w:shd w:val="clear" w:color="auto" w:fill="auto"/>
            <w:tcW w:w="4634" w:type="dxa"/>
            <w:textDirection w:val="lrTb"/>
            <w:noWrap w:val="false"/>
          </w:tcPr>
          <w:p>
            <w:pPr>
              <w:pStyle w:val="867"/>
            </w:pPr>
            <w:r/>
            <w:r/>
          </w:p>
        </w:tc>
        <w:tc>
          <w:tcPr>
            <w:shd w:val="clear" w:color="auto" w:fill="auto"/>
            <w:tcW w:w="325" w:type="dxa"/>
            <w:textDirection w:val="lrTb"/>
            <w:noWrap w:val="false"/>
          </w:tcPr>
          <w:p>
            <w:pPr>
              <w:pStyle w:val="867"/>
            </w:pPr>
            <w:r/>
            <w:r/>
          </w:p>
        </w:tc>
      </w:tr>
      <w:tr>
        <w:trPr>
          <w:trHeight w:val="288"/>
        </w:trPr>
        <w:tc>
          <w:tcPr>
            <w:shd w:val="clear" w:color="auto" w:fill="auto"/>
            <w:tcW w:w="216" w:type="dxa"/>
            <w:textDirection w:val="lrTb"/>
            <w:noWrap w:val="false"/>
          </w:tcPr>
          <w:p>
            <w:r/>
            <w:r/>
          </w:p>
        </w:tc>
        <w:tc>
          <w:tcPr>
            <w:gridSpan w:val="2"/>
            <w:shd w:val="clear" w:color="auto" w:fill="auto"/>
            <w:tcW w:w="10231" w:type="dxa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W w:w="325" w:type="dxa"/>
            <w:textDirection w:val="lrTb"/>
            <w:noWrap w:val="false"/>
          </w:tcPr>
          <w:p>
            <w:r/>
            <w:r/>
          </w:p>
        </w:tc>
      </w:tr>
      <w:tr>
        <w:trPr>
          <w:trHeight w:val="9908"/>
        </w:trPr>
        <w:tc>
          <w:tcPr>
            <w:shd w:val="clear" w:color="auto" w:fill="auto"/>
            <w:tcW w:w="216" w:type="dxa"/>
            <w:textDirection w:val="lrTb"/>
            <w:noWrap w:val="false"/>
          </w:tcPr>
          <w:p>
            <w:r/>
            <w:r/>
          </w:p>
        </w:tc>
        <w:tc>
          <w:tcPr>
            <w:gridSpan w:val="2"/>
            <w:shd w:val="clear" w:color="auto" w:fill="auto"/>
            <w:tcW w:w="10231" w:type="dxa"/>
            <w:textDirection w:val="lrTb"/>
            <w:noWrap w:val="false"/>
          </w:tcPr>
          <w:tbl>
            <w:tblPr>
              <w:tblStyle w:val="866"/>
              <w:tblpPr w:horzAnchor="text" w:tblpXSpec="left" w:vertAnchor="margin" w:tblpY="472" w:leftFromText="141" w:topFromText="0" w:rightFromText="141" w:bottomFromText="0"/>
              <w:tblW w:w="9897" w:type="dxa"/>
              <w:tblBorders>
                <w:left w:val="none" w:sz="0" w:space="0" w:color="auto"/>
                <w:top w:val="none" w:sz="0" w:space="0" w:color="auto"/>
                <w:right w:val="none" w:sz="0" w:space="0" w:color="auto"/>
                <w:bottom w:val="none" w:sz="0" w:space="0" w:color="auto"/>
                <w:insideV w:val="none" w:sz="0" w:space="0" w:color="auto"/>
                <w:insideH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Tableau de disposition"/>
            </w:tblPr>
            <w:tblGrid>
              <w:gridCol w:w="2998"/>
              <w:gridCol w:w="399"/>
              <w:gridCol w:w="1290"/>
              <w:gridCol w:w="236"/>
              <w:gridCol w:w="4974"/>
            </w:tblGrid>
            <w:tr>
              <w:trPr>
                <w:trHeight w:val="170"/>
              </w:trPr>
              <w:tc>
                <w:tcPr>
                  <w:gridSpan w:val="3"/>
                  <w:shd w:val="clear" w:color="auto" w:fill="B8DEDB"/>
                  <w:tcW w:w="4687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</w:pPr>
                  <w:r/>
                  <w:r/>
                </w:p>
              </w:tc>
              <w:tc>
                <w:tcPr>
                  <w:tcW w:w="236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</w:pPr>
                  <w:r/>
                  <w:r/>
                </w:p>
              </w:tc>
              <w:tc>
                <w:tcPr>
                  <w:shd w:val="clear" w:color="auto" w:fill="B8DEDB"/>
                  <w:tcW w:w="4974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</w:pPr>
                  <w:r/>
                  <w:r/>
                </w:p>
              </w:tc>
            </w:tr>
            <w:tr>
              <w:trPr/>
              <w:tc>
                <w:tcPr>
                  <w:gridSpan w:val="3"/>
                  <w:tcW w:w="4687" w:type="dxa"/>
                  <w:textDirection w:val="lrTb"/>
                  <w:noWrap w:val="false"/>
                </w:tcPr>
                <w:p>
                  <w:pPr>
                    <w:pStyle w:val="872"/>
                    <w:ind w:left="142" w:right="0" w:firstLine="0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NOM</w:t>
                  </w:r>
                  <w:r/>
                </w:p>
              </w:tc>
              <w:tc>
                <w:tcPr>
                  <w:tcW w:w="236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tcW w:w="4974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Prénom</w:t>
                  </w:r>
                  <w:r/>
                </w:p>
              </w:tc>
            </w:tr>
            <w:tr>
              <w:trPr/>
              <w:tc>
                <w:tcPr>
                  <w:shd w:val="clear" w:color="auto" w:fill="B8DEDB"/>
                  <w:tcW w:w="2998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tcW w:w="399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shd w:val="clear" w:color="auto" w:fill="B8DEDB"/>
                  <w:tcW w:w="6500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</w:tr>
            <w:tr>
              <w:trPr>
                <w:trHeight w:val="454"/>
              </w:trPr>
              <w:tc>
                <w:tcPr>
                  <w:tcW w:w="2998" w:type="dxa"/>
                  <w:textDirection w:val="lrTb"/>
                  <w:noWrap w:val="false"/>
                </w:tcPr>
                <w:p>
                  <w:pPr>
                    <w:pStyle w:val="872"/>
                    <w:ind w:left="0" w:right="0" w:firstLine="14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Statut </w:t>
                  </w:r>
                  <w:r/>
                </w:p>
              </w:tc>
              <w:tc>
                <w:tcPr>
                  <w:tcW w:w="399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tcW w:w="6500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I</w:t>
                  </w:r>
                  <w:r>
                    <w:rPr>
                      <w:rFonts w:ascii="Candara" w:hAnsi="Candara"/>
                    </w:rPr>
                    <w:t xml:space="preserve">nstitution</w:t>
                  </w:r>
                  <w:r>
                    <w:rPr>
                      <w:rFonts w:ascii="Candara" w:hAnsi="Candara"/>
                    </w:rPr>
                    <w:t xml:space="preserve">/</w:t>
                  </w:r>
                  <w:r>
                    <w:rPr>
                      <w:rFonts w:ascii="Candara" w:hAnsi="Candara"/>
                    </w:rPr>
                    <w:t xml:space="preserve">organisme</w:t>
                  </w:r>
                  <w:r/>
                </w:p>
              </w:tc>
            </w:tr>
            <w:tr>
              <w:trPr>
                <w:trHeight w:val="414"/>
              </w:trPr>
              <w:tc>
                <w:tcPr>
                  <w:shd w:val="clear" w:color="auto" w:fill="B8DEDB"/>
                  <w:tcW w:w="2998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tcW w:w="399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shd w:val="clear" w:color="auto" w:fill="B8DEDB"/>
                  <w:tcW w:w="6500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tcW w:w="2998" w:type="dxa"/>
                  <w:textDirection w:val="lrTb"/>
                  <w:noWrap w:val="false"/>
                </w:tcPr>
                <w:p>
                  <w:pPr>
                    <w:pStyle w:val="872"/>
                    <w:ind w:left="142" w:right="0" w:firstLine="0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No. </w:t>
                  </w:r>
                  <w:r>
                    <w:rPr>
                      <w:rFonts w:ascii="Candara" w:hAnsi="Candara"/>
                    </w:rPr>
                    <w:t xml:space="preserve">Adhèrent</w:t>
                  </w:r>
                  <w:r>
                    <w:rPr>
                      <w:rFonts w:ascii="Candara" w:hAnsi="Candara"/>
                    </w:rPr>
                    <w:t xml:space="preserve"> SCF</w:t>
                  </w:r>
                  <w:r/>
                </w:p>
              </w:tc>
              <w:tc>
                <w:tcPr>
                  <w:tcW w:w="399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tcW w:w="6500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/>
                  <w:sdt>
                    <w:sdtPr>
                      <w15:appearance w15:val="hidden"/>
                      <w:id w:val="-181676382"/>
                      <w:placeholder>
                        <w:docPart w:val="28E8147B3D2D4311B8A846F903F60011"/>
                      </w:placeholder>
                      <w:showingPlcHdr w:val="true"/>
                      <w:temporary w:val="true"/>
                      <w:text/>
                      <w:rPr>
                        <w:rFonts w:ascii="Candara" w:hAnsi="Candara"/>
                      </w:rPr>
                    </w:sdtPr>
                    <w:sdtContent>
                      <w:r>
                        <w:rPr>
                          <w:rFonts w:ascii="Candara" w:hAnsi="Candara"/>
                          <w:lang w:bidi="fr-FR"/>
                        </w:rPr>
                        <w:t xml:space="preserve">Adresse</w:t>
                      </w:r>
                    </w:sdtContent>
                  </w:sdt>
                  <w:r>
                    <w:rPr>
                      <w:rFonts w:ascii="Candara" w:hAnsi="Candara"/>
                    </w:rPr>
                    <w:t xml:space="preserve"> </w:t>
                  </w:r>
                  <w:r>
                    <w:rPr>
                      <w:rFonts w:ascii="Candara" w:hAnsi="Candara"/>
                    </w:rPr>
                    <w:t xml:space="preserve">mail</w:t>
                  </w:r>
                  <w:r/>
                </w:p>
              </w:tc>
            </w:tr>
            <w:tr>
              <w:trPr>
                <w:trHeight w:val="414"/>
              </w:trPr>
              <w:tc>
                <w:tcPr>
                  <w:shd w:val="clear" w:color="auto" w:fill="auto"/>
                  <w:tcW w:w="2998" w:type="dxa"/>
                  <w:vAlign w:val="center"/>
                  <w:textDirection w:val="lrTb"/>
                  <w:noWrap w:val="false"/>
                </w:tcPr>
                <w:p>
                  <w:pPr>
                    <w:ind w:left="142" w:right="0" w:firstLine="0"/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  <w:b/>
                      <w:bCs/>
                      <w:sz w:val="24"/>
                      <w:szCs w:val="24"/>
                    </w:rPr>
                    <w:t xml:space="preserve">Type de demande :</w:t>
                  </w:r>
                  <w:r>
                    <w:rPr>
                      <w:rFonts w:ascii="Candara" w:hAnsi="Candara"/>
                      <w:sz w:val="24"/>
                      <w:szCs w:val="24"/>
                    </w:rPr>
                    <w:t xml:space="preserve">   </w:t>
                  </w:r>
                  <w:r/>
                </w:p>
              </w:tc>
              <w:tc>
                <w:tcPr>
                  <w:gridSpan w:val="4"/>
                  <w:shd w:val="clear" w:color="auto" w:fill="auto"/>
                  <w:tcW w:w="6899" w:type="dxa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Webdings" w:hAnsi="Webdings" w:cs="Webdings" w:eastAsia="Webdings"/>
                    </w:rPr>
                    <w:t xml:space="preserve">c</w:t>
                  </w:r>
                  <w:r>
                    <w:rPr>
                      <w:rFonts w:ascii="Candara" w:hAnsi="Candara"/>
                    </w:rPr>
                    <w:t xml:space="preserve"> </w:t>
                  </w:r>
                  <w:r>
                    <w:rPr>
                      <w:rFonts w:ascii="Candara" w:hAnsi="Candara"/>
                    </w:rPr>
                    <w:t xml:space="preserve">Participation </w:t>
                  </w:r>
                  <w:r>
                    <w:rPr>
                      <w:rFonts w:ascii="Candara" w:hAnsi="Candara"/>
                    </w:rPr>
                    <w:t xml:space="preserve">manifestation</w:t>
                  </w:r>
                  <w:r>
                    <w:rPr>
                      <w:rFonts w:ascii="Candara" w:hAnsi="Candara"/>
                    </w:rPr>
                    <w:t xml:space="preserve">*</w:t>
                  </w:r>
                  <w:r>
                    <w:rPr>
                      <w:rFonts w:ascii="Candara" w:hAnsi="Candara"/>
                    </w:rPr>
                    <w:t xml:space="preserve">  </w:t>
                  </w:r>
                  <w:r>
                    <w:rPr>
                      <w:rFonts w:ascii="Candara" w:hAnsi="Candara"/>
                    </w:rPr>
                    <w:t xml:space="preserve">           </w:t>
                  </w:r>
                  <w:r>
                    <w:rPr>
                      <w:rFonts w:ascii="Webdings" w:hAnsi="Webdings" w:cs="Webdings" w:eastAsia="Webdings"/>
                    </w:rPr>
                    <w:t xml:space="preserve">c</w:t>
                  </w:r>
                  <w:r>
                    <w:rPr>
                      <w:rFonts w:ascii="Candara" w:hAnsi="Candara"/>
                    </w:rPr>
                    <w:t xml:space="preserve"> Organisation</w:t>
                  </w:r>
                  <w:r>
                    <w:rPr>
                      <w:rFonts w:ascii="Candara" w:hAnsi="Candara"/>
                    </w:rPr>
                    <w:t xml:space="preserve"> </w:t>
                  </w:r>
                  <w:r>
                    <w:rPr>
                      <w:rFonts w:ascii="Candara" w:hAnsi="Candara"/>
                    </w:rPr>
                    <w:t xml:space="preserve">manifestation</w:t>
                  </w:r>
                  <w:r/>
                </w:p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Webdings" w:hAnsi="Webdings" w:cs="Webdings" w:eastAsia="Webdings"/>
                    </w:rPr>
                    <w:t xml:space="preserve">c</w:t>
                  </w:r>
                  <w:r>
                    <w:rPr>
                      <w:rFonts w:ascii="Candara" w:hAnsi="Candara"/>
                    </w:rPr>
                    <w:t xml:space="preserve"> Ac</w:t>
                  </w:r>
                  <w:r>
                    <w:rPr>
                      <w:rFonts w:ascii="Candara" w:hAnsi="Candara"/>
                    </w:rPr>
                    <w:t xml:space="preserve">t</w:t>
                  </w:r>
                  <w:r>
                    <w:rPr>
                      <w:rFonts w:ascii="Candara" w:hAnsi="Candara"/>
                    </w:rPr>
                    <w:t xml:space="preserve">ion </w:t>
                  </w:r>
                  <w:r>
                    <w:rPr>
                      <w:rFonts w:ascii="Candara" w:hAnsi="Candara"/>
                    </w:rPr>
                    <w:t xml:space="preserve">pédagogique</w:t>
                  </w:r>
                  <w:r>
                    <w:rPr>
                      <w:rFonts w:ascii="Candara" w:hAnsi="Candara"/>
                    </w:rPr>
                    <w:t xml:space="preserve">  </w:t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gridSpan w:val="5"/>
                  <w:shd w:val="clear" w:color="auto" w:fill="B8DEDB"/>
                  <w:tcW w:w="9897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gridSpan w:val="5"/>
                  <w:tcW w:w="9897" w:type="dxa"/>
                  <w:textDirection w:val="lrTb"/>
                  <w:noWrap w:val="false"/>
                </w:tcPr>
                <w:p>
                  <w:pPr>
                    <w:pStyle w:val="872"/>
                    <w:ind w:left="142" w:right="0" w:firstLine="0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Nom</w:t>
                  </w:r>
                  <w:r>
                    <w:rPr>
                      <w:rFonts w:ascii="Candara" w:hAnsi="Candara"/>
                    </w:rPr>
                    <w:t xml:space="preserve"> de la </w:t>
                  </w:r>
                  <w:r>
                    <w:rPr>
                      <w:rFonts w:ascii="Candara" w:hAnsi="Candara"/>
                    </w:rPr>
                    <w:t xml:space="preserve">manifestation, lieu</w:t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shd w:val="clear" w:color="auto" w:fill="B8DEDB"/>
                  <w:tcW w:w="2998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shd w:val="clear" w:color="auto" w:fill="auto"/>
                  <w:tcW w:w="399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shd w:val="clear" w:color="auto" w:fill="B8DEDB"/>
                  <w:tcW w:w="6500" w:type="dxa"/>
                  <w:vAlign w:val="center"/>
                  <w:textDirection w:val="lrTb"/>
                  <w:noWrap w:val="false"/>
                </w:tcPr>
                <w:p>
                  <w:pPr>
                    <w:jc w:val="left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tcW w:w="2998" w:type="dxa"/>
                  <w:textDirection w:val="lrTb"/>
                  <w:noWrap w:val="false"/>
                </w:tcPr>
                <w:p>
                  <w:pPr>
                    <w:pStyle w:val="872"/>
                    <w:ind w:left="142" w:right="0" w:firstLine="0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Dates</w:t>
                  </w:r>
                  <w:r>
                    <w:rPr>
                      <w:rFonts w:ascii="Candara" w:hAnsi="Candara"/>
                    </w:rPr>
                    <w:t xml:space="preserve"> de la manifestation</w:t>
                  </w:r>
                  <w:r/>
                </w:p>
              </w:tc>
              <w:tc>
                <w:tcPr>
                  <w:tcW w:w="399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</w:r>
                  <w:r/>
                </w:p>
              </w:tc>
              <w:tc>
                <w:tcPr>
                  <w:gridSpan w:val="3"/>
                  <w:tcW w:w="6500" w:type="dxa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Candara" w:hAnsi="Candara"/>
                    </w:rPr>
                  </w:pPr>
                  <w:r>
                    <w:rPr>
                      <w:rFonts w:ascii="Candara" w:hAnsi="Candara"/>
                    </w:rPr>
                    <w:t xml:space="preserve">Site web (</w:t>
                  </w:r>
                  <w:r>
                    <w:rPr>
                      <w:rFonts w:ascii="Candara" w:hAnsi="Candara"/>
                    </w:rPr>
                    <w:t xml:space="preserve">optionel</w:t>
                  </w:r>
                  <w:r>
                    <w:rPr>
                      <w:rFonts w:ascii="Candara" w:hAnsi="Candara"/>
                    </w:rPr>
                    <w:t xml:space="preserve">)</w:t>
                  </w:r>
                  <w:r/>
                </w:p>
              </w:tc>
            </w:tr>
            <w:tr>
              <w:trPr>
                <w:trHeight w:val="346"/>
              </w:trPr>
              <w:tc>
                <w:tcPr>
                  <w:gridSpan w:val="5"/>
                  <w:tcW w:w="9897" w:type="dxa"/>
                  <w:textDirection w:val="lrTb"/>
                  <w:noWrap w:val="false"/>
                </w:tcPr>
                <w:p>
                  <w:pPr>
                    <w:pStyle w:val="872"/>
                    <w:ind w:left="142" w:right="0" w:firstLine="0"/>
                  </w:pPr>
                  <w:r>
                    <w:t xml:space="preserve">RÉSUMÉ </w:t>
                  </w:r>
                  <w:r>
                    <w:rPr>
                      <w:b w:val="false"/>
                      <w:bCs w:val="false"/>
                      <w:i/>
                      <w:iCs/>
                    </w:rPr>
                    <w:t xml:space="preserve">(</w:t>
                  </w:r>
                  <w:r>
                    <w:rPr>
                      <w:b w:val="false"/>
                      <w:bCs w:val="false"/>
                      <w:i/>
                      <w:iCs/>
                    </w:rPr>
                    <w:t xml:space="preserve">mentionner le </w:t>
                  </w:r>
                  <w:r>
                    <w:rPr>
                      <w:b w:val="false"/>
                      <w:bCs w:val="false"/>
                      <w:i/>
                      <w:iCs/>
                    </w:rPr>
                    <w:t xml:space="preserve">potentiel mobilisateur, qualité du programme, éventuel caractère international, action de communication en faveur de la SCF</w:t>
                  </w:r>
                  <w:r>
                    <w:rPr>
                      <w:b w:val="false"/>
                      <w:bCs w:val="false"/>
                      <w:i/>
                      <w:iCs/>
                    </w:rPr>
                    <w:t xml:space="preserve">)</w:t>
                  </w:r>
                  <w:r/>
                </w:p>
              </w:tc>
            </w:tr>
            <w:tr>
              <w:trPr>
                <w:trHeight w:val="3628"/>
              </w:trPr>
              <w:tc>
                <w:tcPr>
                  <w:gridSpan w:val="5"/>
                  <w:shd w:val="clear" w:color="auto" w:fill="B8DEDB"/>
                  <w:tcW w:w="9897" w:type="dxa"/>
                  <w:vAlign w:val="center"/>
                  <w:textDirection w:val="lrTb"/>
                  <w:noWrap w:val="false"/>
                </w:tcPr>
                <w:p>
                  <w:pPr>
                    <w:pStyle w:val="872"/>
                    <w:rPr>
                      <w:rFonts w:ascii="Ebrima" w:hAnsi="Ebrima"/>
                      <w:b w:val="false"/>
                      <w:sz w:val="18"/>
                    </w:rPr>
                  </w:pPr>
                  <w:r>
                    <w:rPr>
                      <w:rFonts w:ascii="Ebrima" w:hAnsi="Ebrima"/>
                      <w:b w:val="false"/>
                      <w:sz w:val="18"/>
                    </w:rPr>
                  </w:r>
                  <w:r/>
                </w:p>
              </w:tc>
            </w:tr>
          </w:tbl>
          <w:p>
            <w:pPr>
              <w:jc w:val="left"/>
            </w:pPr>
            <w:r>
              <w:t xml:space="preserve">Merci de compléter </w:t>
            </w:r>
            <w:r>
              <w:t xml:space="preserve">toutes</w:t>
            </w:r>
            <w:r>
              <w:t xml:space="preserve"> les info</w:t>
            </w:r>
            <w:r>
              <w:t xml:space="preserve">rmations</w:t>
            </w:r>
            <w:r>
              <w:t xml:space="preserve"> </w:t>
            </w:r>
            <w:r>
              <w:t xml:space="preserve">de ce</w:t>
            </w:r>
            <w:r>
              <w:t xml:space="preserve"> document (zones </w:t>
            </w:r>
            <w:r>
              <w:t xml:space="preserve">foncées</w:t>
            </w:r>
            <w:r>
              <w:t xml:space="preserve">)</w:t>
            </w:r>
            <w:r>
              <w:t xml:space="preserve"> </w:t>
            </w:r>
            <w:r>
              <w:t xml:space="preserve">:</w:t>
            </w:r>
            <w:r/>
          </w:p>
        </w:tc>
        <w:tc>
          <w:tcPr>
            <w:shd w:val="clear" w:color="auto" w:fill="auto"/>
            <w:tcW w:w="325" w:type="dxa"/>
            <w:textDirection w:val="lrTb"/>
            <w:noWrap w:val="false"/>
          </w:tcPr>
          <w:p>
            <w:r/>
            <w:r/>
          </w:p>
        </w:tc>
      </w:tr>
    </w:tbl>
    <w:p>
      <w:pPr>
        <w:ind w:left="426" w:right="424"/>
        <w:jc w:val="both"/>
        <w:spacing w:after="0"/>
        <w:rPr>
          <w:sz w:val="10"/>
          <w:szCs w:val="10"/>
        </w:rPr>
      </w:pPr>
      <w:r>
        <w:rPr>
          <w:sz w:val="10"/>
          <w:szCs w:val="10"/>
        </w:rPr>
      </w:r>
      <w:r/>
    </w:p>
    <w:p>
      <w:pPr>
        <w:ind w:left="426" w:right="42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</w:t>
      </w:r>
      <w:r>
        <w:rPr>
          <w:sz w:val="20"/>
          <w:szCs w:val="20"/>
        </w:rPr>
        <w:t xml:space="preserve">Pour la bourse de participation à une manifestation scientifique, les </w:t>
      </w:r>
      <w:r>
        <w:rPr>
          <w:sz w:val="20"/>
          <w:szCs w:val="20"/>
        </w:rPr>
        <w:t xml:space="preserve">doctorant.</w:t>
      </w:r>
      <w:r>
        <w:rPr>
          <w:sz w:val="20"/>
          <w:szCs w:val="20"/>
        </w:rPr>
        <w:t xml:space="preserve">e.s</w:t>
      </w:r>
      <w:r>
        <w:rPr>
          <w:sz w:val="20"/>
          <w:szCs w:val="20"/>
        </w:rPr>
        <w:t xml:space="preserve">, les ATER et les post-</w:t>
      </w:r>
      <w:r>
        <w:rPr>
          <w:sz w:val="20"/>
          <w:szCs w:val="20"/>
        </w:rPr>
        <w:t xml:space="preserve">doctorant.e.s</w:t>
      </w:r>
      <w:r>
        <w:rPr>
          <w:sz w:val="20"/>
          <w:szCs w:val="20"/>
        </w:rPr>
        <w:t xml:space="preserve"> doivent être membres de la SCF-</w:t>
      </w:r>
      <w:r>
        <w:rPr>
          <w:sz w:val="20"/>
          <w:szCs w:val="20"/>
        </w:rPr>
        <w:t xml:space="preserve">IdF</w:t>
      </w:r>
      <w:r>
        <w:rPr>
          <w:sz w:val="20"/>
          <w:szCs w:val="20"/>
        </w:rPr>
        <w:t xml:space="preserve"> à la date de la demande. Le CV du demandeur ainsi qu’une lettre de recommandation du directeur/directrice de thèse pour les </w:t>
      </w:r>
      <w:r>
        <w:rPr>
          <w:sz w:val="20"/>
          <w:szCs w:val="20"/>
        </w:rPr>
        <w:t xml:space="preserve">doctorant.</w:t>
      </w:r>
      <w:r>
        <w:rPr>
          <w:sz w:val="20"/>
          <w:szCs w:val="20"/>
        </w:rPr>
        <w:t xml:space="preserve">e.s</w:t>
      </w:r>
      <w:r>
        <w:rPr>
          <w:sz w:val="20"/>
          <w:szCs w:val="20"/>
        </w:rPr>
        <w:t xml:space="preserve"> ou l’</w:t>
      </w:r>
      <w:r>
        <w:rPr>
          <w:sz w:val="20"/>
          <w:szCs w:val="20"/>
        </w:rPr>
        <w:t xml:space="preserve">encadrant.e</w:t>
      </w:r>
      <w:r>
        <w:rPr>
          <w:sz w:val="20"/>
          <w:szCs w:val="20"/>
        </w:rPr>
        <w:t xml:space="preserve"> pour les ATER et les post-docs doivent accompagner la demande.</w:t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729" w:right="567" w:bottom="1729" w:left="567" w:header="709" w:footer="431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Ebrima">
    <w:panose1 w:val="020B0502040504020204"/>
  </w:font>
  <w:font w:name="Webdings">
    <w:panose1 w:val="05030102010509060703"/>
  </w:font>
  <w:font w:name="Candara">
    <w:panose1 w:val="020F0502020204030204"/>
  </w:font>
  <w:font w:name="Segoe UI">
    <w:panose1 w:val="020B0502040504020204"/>
  </w:font>
  <w:font w:name="Constantia">
    <w:panose1 w:val="02020603050405020304"/>
  </w:font>
  <w:font w:name="Arial">
    <w:panose1 w:val="020B0604020202020204"/>
  </w:font>
  <w:font w:name="Times New Roman">
    <w:panose1 w:val="02020603050405020304"/>
  </w:font>
  <w:font w:name="Franklin Gothic Book">
    <w:panose1 w:val="020B0603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485"/>
      <w:gridCol w:w="5277"/>
    </w:tblGrid>
    <w:tr>
      <w:trPr/>
      <w:tc>
        <w:tcPr>
          <w:shd w:val="clear" w:color="auto" w:fill="auto"/>
          <w:tcW w:w="5485" w:type="dxa"/>
          <w:vAlign w:val="center"/>
          <w:textDirection w:val="lrTb"/>
          <w:noWrap w:val="false"/>
        </w:tcPr>
        <w:p>
          <w:pPr>
            <w:pStyle w:val="870"/>
            <w:jc w:val="left"/>
            <w:rPr>
              <w:color w:val="23796F"/>
            </w:rPr>
          </w:pPr>
          <w:r>
            <w:rPr>
              <w:color w:val="23796F"/>
              <w:lang w:bidi="fr-FR"/>
            </w:rPr>
            <mc:AlternateContent>
              <mc:Choice Requires="wpg">
                <w:drawing>
                  <wp:anchor xmlns:wp="http://schemas.openxmlformats.org/drawingml/2006/wordprocessingDrawing" distT="0" distB="0" distL="114300" distR="114300" simplePos="0" relativeHeight="251672064" behindDoc="0" locked="0" layoutInCell="1" allowOverlap="1">
                    <wp:simplePos x="0" y="0"/>
                    <wp:positionH relativeFrom="column">
                      <wp:posOffset>55880</wp:posOffset>
                    </wp:positionH>
                    <wp:positionV relativeFrom="paragraph">
                      <wp:posOffset>-38735</wp:posOffset>
                    </wp:positionV>
                    <wp:extent cx="233680" cy="233680"/>
                    <wp:effectExtent l="0" t="0" r="0" b="0"/>
                    <wp:wrapNone/>
                    <wp:docPr id="5" name="Forme" descr="Icône d’e-mail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233680" cy="23368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796F"/>
                            </a:solidFill>
                            <a:ln w="12700">
                              <a:miter lim="400000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shape 12" o:spid="_x0000_s12" style="position:absolute;mso-wrap-distance-left:9.0pt;mso-wrap-distance-top:0.0pt;mso-wrap-distance-right:9.0pt;mso-wrap-distance-bottom:0.0pt;z-index:251672064;o:allowoverlap:true;o:allowincell:true;mso-position-horizontal-relative:text;margin-left:4.4pt;mso-position-horizontal:absolute;mso-position-vertical-relative:text;margin-top:-3.0pt;mso-position-vertical:absolute;width:18.4pt;height:18.4pt;" coordsize="100000,100000" path="m26921,36921l26921,65384l26921,65384c26921,66926,27694,67694,29231,67694l70000,67694l70000,67694c71537,67694,72306,66926,72306,65384l72306,36921l49231,55384l26921,36921xm65384,33079l34616,33079l50000,45384l65384,33079xm50000,0l50000,0c22306,0,0,22310,0,50000l0,50000c0,77690,22306,100000,50000,100000l50000,100000c77694,100000,100000,77690,100000,50000l100000,50000c100000,22310,77694,0,50000,0xm80769,65384l80769,65384c80769,70769,76153,75384,70769,75384l30000,75384l30000,75384c24616,75384,20000,70769,20000,65384l20000,35384l20000,35384c20000,30000,24616,25384,30000,25384l70769,25384l70769,25384c76153,25384,80769,30000,80769,35384l80769,65384xe" fillcolor="#23796F" strokeweight="1.00pt">
                    <v:path textboxrect="0,0,100000,100000"/>
                  </v:shape>
                </w:pict>
              </mc:Fallback>
            </mc:AlternateContent>
          </w:r>
          <w:r>
            <w:rPr>
              <w:color w:val="23796F"/>
            </w:rPr>
            <w:t xml:space="preserve">            bureau</w:t>
          </w:r>
          <w:hyperlink r:id="rId1" w:tooltip="mailto:contact-idf@societechimiquedefrance.fr" w:history="1">
            <w:r>
              <w:rPr>
                <w:color w:val="23796F"/>
              </w:rPr>
              <w:t xml:space="preserve">-idf@societechimiquedefrance.fr</w:t>
            </w:r>
          </w:hyperlink>
          <w:r>
            <w:rPr>
              <w:color w:val="23796F"/>
            </w:rPr>
          </w:r>
          <w:r/>
        </w:p>
      </w:tc>
      <w:tc>
        <w:tcPr>
          <w:shd w:val="clear" w:color="auto" w:fill="auto"/>
          <w:tcW w:w="5277" w:type="dxa"/>
          <w:vAlign w:val="center"/>
          <w:textDirection w:val="lrTb"/>
          <w:noWrap w:val="false"/>
        </w:tcPr>
        <w:p>
          <w:pPr>
            <w:pStyle w:val="870"/>
            <w:jc w:val="left"/>
            <w:rPr>
              <w:color w:val="23796F"/>
            </w:rPr>
          </w:pPr>
          <w:r>
            <w:rPr>
              <w:color w:val="23796F"/>
            </w:rPr>
            <w:t xml:space="preserve">Sujet du mail : </w:t>
          </w:r>
          <w:r>
            <w:rPr>
              <w:color w:val="23796F"/>
            </w:rPr>
            <w:t xml:space="preserve">SoutienManifs</w:t>
          </w:r>
          <w:r>
            <w:rPr>
              <w:color w:val="23796F"/>
            </w:rPr>
            <w:t xml:space="preserve">_NOM_Prénom</w:t>
          </w:r>
          <w:r/>
        </w:p>
      </w:tc>
    </w:tr>
  </w:tbl>
  <w:p>
    <w:pPr>
      <w:pStyle w:val="864"/>
    </w:pPr>
    <w:r>
      <w:rPr>
        <w:lang w:bidi="fr-FR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6944" behindDoc="1" locked="0" layoutInCell="1" allowOverlap="1">
              <wp:simplePos x="0" y="0"/>
              <wp:positionH relativeFrom="margin">
                <wp:posOffset>28144</wp:posOffset>
              </wp:positionH>
              <wp:positionV relativeFrom="page">
                <wp:posOffset>9747848</wp:posOffset>
              </wp:positionV>
              <wp:extent cx="6784340" cy="581085"/>
              <wp:effectExtent l="0" t="0" r="0" b="9525"/>
              <wp:wrapNone/>
              <wp:docPr id="6" name="Groupe 15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784340" cy="581085"/>
                        <a:chOff x="922640" y="933265"/>
                        <a:chExt cx="6785581" cy="981870"/>
                      </a:xfrm>
                    </wpg:grpSpPr>
                    <wps:wsp>
                      <wps:cNvSpPr/>
                      <wps:spPr bwMode="auto"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SpPr/>
                      <wps:spPr bwMode="auto"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rgbClr val="23796F"/>
                        </a:solidFill>
                        <a:ln w="12700">
                          <a:noFill/>
                          <a:miter lim="400000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" o:spid="_x0000_s0000" style="position:absolute;mso-wrap-distance-left:9.0pt;mso-wrap-distance-top:0.0pt;mso-wrap-distance-right:9.0pt;mso-wrap-distance-bottom:0.0pt;z-index:-251666944;o:allowoverlap:true;o:allowincell:true;mso-position-horizontal-relative:margin;margin-left:2.2pt;mso-position-horizontal:absolute;mso-position-vertical-relative:page;margin-top:767.5pt;mso-position-vertical:absolute;width:534.2pt;height:45.8pt;" coordorigin="9226,9332" coordsize="67855,9818">
              <v:shape id="shape 14" o:spid="_x0000_s14" o:spt="1" style="position:absolute;left:9239;top:9715;width:67842;height:9435;" coordsize="100000,100000" path="" fillcolor="#F2F2F2" strokeweight="1.00pt">
                <v:path textboxrect="0,0,0,0"/>
              </v:shape>
              <v:shape id="shape 15" o:spid="_x0000_s15" o:spt="1" style="position:absolute;left:9226;top:9332;width:67855;height:380;" coordsize="100000,100000" path="" fillcolor="#23796F" strokeweight="1.00pt">
                <v:path textboxrect="0,0,0,0"/>
              </v:shape>
            </v:group>
          </w:pict>
        </mc:Fallback>
      </mc:AlternateConten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2"/>
      <w:jc w:val="right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251670016" behindDoc="0" locked="0" layoutInCell="1" allowOverlap="1">
              <wp:simplePos x="0" y="0"/>
              <wp:positionH relativeFrom="column">
                <wp:posOffset>4632960</wp:posOffset>
              </wp:positionH>
              <wp:positionV relativeFrom="paragraph">
                <wp:posOffset>-210820</wp:posOffset>
              </wp:positionV>
              <wp:extent cx="2082190" cy="1124176"/>
              <wp:effectExtent l="0" t="0" r="0" b="0"/>
              <wp:wrapNone/>
              <wp:docPr id="1" name="Picture 6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6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>
                        <a:clrChange>
                          <a:clrFrom>
                            <a:srgbClr val="FFFEFD"/>
                          </a:clrFrom>
                          <a:clrTo>
                            <a:srgbClr val="FFFEFD">
                              <a:alpha val="0"/>
                            </a:srgbClr>
                          </a:clrTo>
                        </a:clrChange>
                        <a:duotone>
                          <a:schemeClr val="accent1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tretch/>
                    </pic:blipFill>
                    <pic:spPr bwMode="auto">
                      <a:xfrm>
                        <a:off x="0" y="0"/>
                        <a:ext cx="2082190" cy="1124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70016;o:allowoverlap:true;o:allowincell:true;mso-position-horizontal-relative:text;margin-left:364.8pt;mso-position-horizontal:absolute;mso-position-vertical-relative:text;margin-top:-16.6pt;mso-position-vertical:absolute;width:164.0pt;height:88.5pt;" stroked="false">
              <v:path textboxrect="0,0,0,0"/>
              <v:imagedata r:id="rId1" o:title=""/>
            </v:shape>
          </w:pict>
        </mc:Fallback>
      </mc:AlternateContent>
    </w:r>
    <w:r>
      <w:rPr>
        <w:lang w:bidi="fr-FR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5920" behindDoc="1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-2247265</wp:posOffset>
              </wp:positionV>
              <wp:extent cx="6857957" cy="11232475"/>
              <wp:effectExtent l="0" t="0" r="635" b="7620"/>
              <wp:wrapNone/>
              <wp:docPr id="2" name="Groupe 13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857957" cy="11232475"/>
                        <a:chOff x="0" y="-301248"/>
                        <a:chExt cx="6858000" cy="10076883"/>
                      </a:xfrm>
                    </wpg:grpSpPr>
                    <wpg:grpSp>
                      <wpg:cNvGrpSpPr/>
                      <wpg:grpSpPr bwMode="auto"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GrpSpPr/>
                        <wpg:grpSpPr bwMode="auto"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SpPr/>
                          <wps:spPr bwMode="auto"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spPr bwMode="auto"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/>
                                <w:r/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SpPr/>
                        <wps:spPr bwMode="auto"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rgbClr val="B8DEDB"/>
                          </a:solidFill>
                          <a:ln w="12700">
                            <a:noFill/>
                            <a:miter lim="400000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SpPr/>
                      <wps:spPr bwMode="auto">
                        <a:xfrm>
                          <a:off x="0" y="1301168"/>
                          <a:ext cx="6858000" cy="1475712"/>
                        </a:xfrm>
                        <a:prstGeom prst="rect">
                          <a:avLst/>
                        </a:prstGeom>
                        <a:gradFill>
                          <a:gsLst>
                            <a:gs pos="49000">
                              <a:srgbClr val="113B36"/>
                            </a:gs>
                            <a:gs pos="100000">
                              <a:srgbClr val="23796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 10" hidden="0" title="Image d’arrière-plan"/>
                        <pic:cNvPicPr/>
                        <pic:nvPr isPhoto="0" userDrawn="0"/>
                      </pic:nvPicPr>
                      <pic:blipFill>
                        <a:blip r:embed="rId2">
                          <a:alphaModFix amt="40000"/>
                        </a:blip>
                        <a:srcRect l="0" t="2" r="694" b="35622"/>
                        <a:stretch/>
                      </pic:blipFill>
                      <pic:spPr bwMode="auto">
                        <a:xfrm>
                          <a:off x="45733" y="-301248"/>
                          <a:ext cx="6799610" cy="30420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wps:wsp>
                      <wps:cNvSpPr/>
                      <wps:spPr bwMode="auto"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0000" style="position:absolute;mso-wrap-distance-left:9.0pt;mso-wrap-distance-top:0.0pt;mso-wrap-distance-right:9.0pt;mso-wrap-distance-bottom:0.0pt;z-index:-251665920;o:allowoverlap:true;o:allowincell:true;mso-position-horizontal-relative:margin;margin-left:0.0pt;mso-position-horizontal:absolute;mso-position-vertical-relative:text;margin-top:-176.9pt;mso-position-vertical:absolute;width:540.0pt;height:884.4pt;" coordorigin="0,-3012" coordsize="68580,100768">
              <v:group id="group 2" o:spid="_x0000_s0000" style="position:absolute;left:0;top:27622;width:68580;height:70133;" coordorigin="0,0" coordsize="68581,70133">
                <v:group id="group 3" o:spid="_x0000_s0000" style="position:absolute;left:0;top:0;width:68549;height:70133;" coordorigin="0,-146" coordsize="68549,70133">
                  <v:shape id="shape 4" o:spid="_x0000_s4" o:spt="1" style="position:absolute;left:731;top:-146;width:67818;height:70133;" coordsize="100000,100000" path="" fillcolor="#16355B" strokeweight="1.00pt">
                    <v:path textboxrect="0,0,0,0"/>
                    <v:fill opacity="-13007f"/>
                  </v:shape>
                  <v:shape id="shape 5" o:spid="_x0000_s5" o:spt="1" style="position:absolute;left:0;top:0;width:67856;height:69354;v-text-anchor:middle;" coordsize="100000,100000" path="" fillcolor="#FFFFFF" strokecolor="#1F497D" strokeweight="1.00pt">
                    <v:path textboxrect="0,0,0,0"/>
                    <v:textbox>
                      <w:txbxContent>
                        <w:p>
                          <w:pPr>
                            <w:jc w:val="center"/>
                          </w:pPr>
                          <w:r/>
                          <w:r/>
                        </w:p>
                      </w:txbxContent>
                    </v:textbox>
                  </v:shape>
                </v:group>
                <v:shape id="shape 6" o:spid="_x0000_s6" o:spt="1" style="position:absolute;left:0;top:0;width:68581;height:381;" coordsize="100000,100000" path="" fillcolor="#B8DEDB" strokeweight="1.00pt">
                  <v:path textboxrect="0,0,0,0"/>
                </v:shape>
              </v:group>
              <v:shape id="shape 7" o:spid="_x0000_s7" o:spt="1" style="position:absolute;left:0;top:13011;width:68580;height:14757;" coordsize="100000,100000" path="" fillcolor="#113B36" strokeweight="1.00pt">
                <v:path textboxrect="0,0,0,0"/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left:457;top:-3012;width:67996;height:30420;">
                <v:path textboxrect="0,0,0,0"/>
                <v:imagedata r:id="rId2" o:title=""/>
              </v:shape>
              <v:shape id="shape 9" o:spid="_x0000_s9" style="position:absolute;left:2762;top:12954;width:8858;height:8572;rotation:180;" coordsize="100000,100000" path="m16127,0l83870,0l83870,0c92718,0,99998,7523,99998,16665l99998,16665c99998,16665,99998,16665,99998,16665l100000,100001l0,100001l0,16665l0,16665c0,7523,7280,0,16127,0c16127,0,16127,0,16127,0xe" fillcolor="#FFFFFF" strokeweight="1.00pt">
                <v:path textboxrect="4722,4879,95275,99998"/>
              </v:shape>
            </v:group>
          </w:pict>
        </mc:Fallback>
      </mc:AlternateContent>
    </w:r>
    <w:r>
      <w:rPr>
        <w:lang w:bidi="fr-FR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74112" behindDoc="0" locked="0" layoutInCell="1" allowOverlap="1">
              <wp:simplePos x="0" y="0"/>
              <wp:positionH relativeFrom="column">
                <wp:posOffset>560705</wp:posOffset>
              </wp:positionH>
              <wp:positionV relativeFrom="paragraph">
                <wp:posOffset>-158115</wp:posOffset>
              </wp:positionV>
              <wp:extent cx="381000" cy="412750"/>
              <wp:effectExtent l="0" t="0" r="0" b="6350"/>
              <wp:wrapNone/>
              <wp:docPr id="3" name="Text Box 7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381000" cy="412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b/>
                              <w:bCs/>
                              <w:color w:val="FFFFFF"/>
                              <w:sz w:val="52"/>
                              <w:szCs w:val="52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GB"/>
                            </w:rPr>
                            <w:t xml:space="preserve">€</w:t>
                          </w:r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10" o:spid="_x0000_s10" o:spt="1" style="position:absolute;mso-wrap-distance-left:9.0pt;mso-wrap-distance-top:0.0pt;mso-wrap-distance-right:9.0pt;mso-wrap-distance-bottom:0.0pt;z-index:251674112;o:allowoverlap:true;o:allowincell:true;mso-position-horizontal-relative:text;margin-left:44.1pt;mso-position-horizontal:absolute;mso-position-vertical-relative:text;margin-top:-12.4pt;mso-position-vertical:absolute;width:30.0pt;height:32.5pt;v-text-anchor:top;" coordsize="100000,100000" path="" filled="f" strokeweight="0.50pt">
              <v:path textboxrect="0,0,0,0"/>
              <v:textbox>
                <w:txbxContent>
                  <w:p>
                    <w:pPr>
                      <w:rPr>
                        <w:b/>
                        <w:bCs/>
                        <w:color w:val="FFFFFF"/>
                        <w:sz w:val="52"/>
                        <w:szCs w:val="52"/>
                        <w:lang w:val="en-GB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52"/>
                        <w:szCs w:val="52"/>
                        <w:lang w:val="en-GB"/>
                      </w:rPr>
                      <w:t xml:space="preserve">€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lang w:bidi="fr-FR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73088" behindDoc="0" locked="0" layoutInCell="1" allowOverlap="1">
              <wp:simplePos x="0" y="0"/>
              <wp:positionH relativeFrom="column">
                <wp:posOffset>353060</wp:posOffset>
              </wp:positionH>
              <wp:positionV relativeFrom="paragraph">
                <wp:posOffset>-402746</wp:posOffset>
              </wp:positionV>
              <wp:extent cx="914400" cy="914400"/>
              <wp:effectExtent l="0" t="0" r="0" b="0"/>
              <wp:wrapNone/>
              <wp:docPr id="4" name="Graphic 6" descr="Piggy Bank with solid fill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Graphic 6" descr="Piggy Bank with solid fill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1" o:spid="_x0000_s11" type="#_x0000_t75" style="position:absolute;mso-wrap-distance-left:9.0pt;mso-wrap-distance-top:0.0pt;mso-wrap-distance-right:9.0pt;mso-wrap-distance-bottom:0.0pt;z-index:251673088;o:allowoverlap:true;o:allowincell:true;mso-position-horizontal-relative:text;margin-left:27.8pt;mso-position-horizontal:absolute;mso-position-vertical-relative:text;margin-top:-31.7pt;mso-position-vertical:absolute;width:72.0pt;height:72.0pt;" stroked="false">
              <v:path textboxrect="0,0,0,0"/>
              <v:imagedata r:id="rId3" o:title="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2"/>
    </w:pPr>
    <w:r/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anklin Gothic Book" w:hAnsi="Franklin Gothic Book" w:cs="Times New Roman" w:eastAsia="Franklin Gothic Book"/>
        <w:color w:val="auto"/>
        <w:spacing w:val="0"/>
        <w:position w:val="0"/>
        <w:sz w:val="22"/>
        <w:szCs w:val="22"/>
        <w:lang w:val="fr-FR" w:bidi="ar-SA" w:eastAsia="en-US"/>
      </w:rPr>
    </w:rPrDefault>
    <w:pPrDefault>
      <w:pPr>
        <w:ind w:left="0" w:right="0" w:firstLine="0"/>
        <w:jc w:val="center"/>
        <w:spacing w:lineRule="auto" w:line="240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9">
    <w:name w:val="Heading 2"/>
    <w:basedOn w:val="857"/>
    <w:next w:val="857"/>
    <w:link w:val="69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90">
    <w:name w:val="Heading 2 Char"/>
    <w:basedOn w:val="859"/>
    <w:link w:val="689"/>
    <w:uiPriority w:val="9"/>
    <w:rPr>
      <w:rFonts w:ascii="Arial" w:hAnsi="Arial" w:cs="Arial" w:eastAsia="Arial"/>
      <w:sz w:val="34"/>
    </w:rPr>
  </w:style>
  <w:style w:type="paragraph" w:styleId="691">
    <w:name w:val="Heading 3"/>
    <w:basedOn w:val="857"/>
    <w:next w:val="857"/>
    <w:link w:val="6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92">
    <w:name w:val="Heading 3 Char"/>
    <w:basedOn w:val="859"/>
    <w:link w:val="691"/>
    <w:uiPriority w:val="9"/>
    <w:rPr>
      <w:rFonts w:ascii="Arial" w:hAnsi="Arial" w:cs="Arial" w:eastAsia="Arial"/>
      <w:sz w:val="30"/>
      <w:szCs w:val="30"/>
    </w:rPr>
  </w:style>
  <w:style w:type="paragraph" w:styleId="693">
    <w:name w:val="Heading 4"/>
    <w:basedOn w:val="857"/>
    <w:next w:val="857"/>
    <w:link w:val="69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94">
    <w:name w:val="Heading 4 Char"/>
    <w:basedOn w:val="859"/>
    <w:link w:val="693"/>
    <w:uiPriority w:val="9"/>
    <w:rPr>
      <w:rFonts w:ascii="Arial" w:hAnsi="Arial" w:cs="Arial" w:eastAsia="Arial"/>
      <w:b/>
      <w:bCs/>
      <w:sz w:val="26"/>
      <w:szCs w:val="26"/>
    </w:rPr>
  </w:style>
  <w:style w:type="paragraph" w:styleId="695">
    <w:name w:val="Heading 5"/>
    <w:basedOn w:val="857"/>
    <w:next w:val="857"/>
    <w:link w:val="69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96">
    <w:name w:val="Heading 5 Char"/>
    <w:basedOn w:val="859"/>
    <w:link w:val="695"/>
    <w:uiPriority w:val="9"/>
    <w:rPr>
      <w:rFonts w:ascii="Arial" w:hAnsi="Arial" w:cs="Arial" w:eastAsia="Arial"/>
      <w:b/>
      <w:bCs/>
      <w:sz w:val="24"/>
      <w:szCs w:val="24"/>
    </w:rPr>
  </w:style>
  <w:style w:type="paragraph" w:styleId="697">
    <w:name w:val="Heading 6"/>
    <w:basedOn w:val="857"/>
    <w:next w:val="857"/>
    <w:link w:val="69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98">
    <w:name w:val="Heading 6 Char"/>
    <w:basedOn w:val="859"/>
    <w:link w:val="697"/>
    <w:uiPriority w:val="9"/>
    <w:rPr>
      <w:rFonts w:ascii="Arial" w:hAnsi="Arial" w:cs="Arial" w:eastAsia="Arial"/>
      <w:b/>
      <w:bCs/>
      <w:sz w:val="22"/>
      <w:szCs w:val="22"/>
    </w:rPr>
  </w:style>
  <w:style w:type="paragraph" w:styleId="699">
    <w:name w:val="Heading 7"/>
    <w:basedOn w:val="857"/>
    <w:next w:val="857"/>
    <w:link w:val="70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00">
    <w:name w:val="Heading 7 Char"/>
    <w:basedOn w:val="859"/>
    <w:link w:val="69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01">
    <w:name w:val="Heading 8"/>
    <w:basedOn w:val="857"/>
    <w:next w:val="857"/>
    <w:link w:val="70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02">
    <w:name w:val="Heading 8 Char"/>
    <w:basedOn w:val="859"/>
    <w:link w:val="701"/>
    <w:uiPriority w:val="9"/>
    <w:rPr>
      <w:rFonts w:ascii="Arial" w:hAnsi="Arial" w:cs="Arial" w:eastAsia="Arial"/>
      <w:i/>
      <w:iCs/>
      <w:sz w:val="22"/>
      <w:szCs w:val="22"/>
    </w:rPr>
  </w:style>
  <w:style w:type="paragraph" w:styleId="703">
    <w:name w:val="Heading 9"/>
    <w:basedOn w:val="857"/>
    <w:next w:val="857"/>
    <w:link w:val="70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04">
    <w:name w:val="Heading 9 Char"/>
    <w:basedOn w:val="859"/>
    <w:link w:val="703"/>
    <w:uiPriority w:val="9"/>
    <w:rPr>
      <w:rFonts w:ascii="Arial" w:hAnsi="Arial" w:cs="Arial" w:eastAsia="Arial"/>
      <w:i/>
      <w:iCs/>
      <w:sz w:val="21"/>
      <w:szCs w:val="21"/>
    </w:rPr>
  </w:style>
  <w:style w:type="paragraph" w:styleId="705">
    <w:name w:val="List Paragraph"/>
    <w:basedOn w:val="857"/>
    <w:qFormat/>
    <w:uiPriority w:val="34"/>
    <w:pPr>
      <w:contextualSpacing w:val="true"/>
      <w:ind w:left="720"/>
    </w:pPr>
  </w:style>
  <w:style w:type="paragraph" w:styleId="706">
    <w:name w:val="No Spacing"/>
    <w:qFormat/>
    <w:uiPriority w:val="1"/>
    <w:pPr>
      <w:spacing w:lineRule="auto" w:line="240" w:after="0" w:before="0"/>
    </w:pPr>
  </w:style>
  <w:style w:type="paragraph" w:styleId="707">
    <w:name w:val="Subtitle"/>
    <w:basedOn w:val="857"/>
    <w:next w:val="857"/>
    <w:link w:val="708"/>
    <w:qFormat/>
    <w:uiPriority w:val="11"/>
    <w:rPr>
      <w:sz w:val="24"/>
      <w:szCs w:val="24"/>
    </w:rPr>
    <w:pPr>
      <w:spacing w:after="200" w:before="200"/>
    </w:pPr>
  </w:style>
  <w:style w:type="character" w:styleId="708">
    <w:name w:val="Subtitle Char"/>
    <w:basedOn w:val="859"/>
    <w:link w:val="707"/>
    <w:uiPriority w:val="11"/>
    <w:rPr>
      <w:sz w:val="24"/>
      <w:szCs w:val="24"/>
    </w:rPr>
  </w:style>
  <w:style w:type="paragraph" w:styleId="709">
    <w:name w:val="Quote"/>
    <w:basedOn w:val="857"/>
    <w:next w:val="857"/>
    <w:link w:val="710"/>
    <w:qFormat/>
    <w:uiPriority w:val="29"/>
    <w:rPr>
      <w:i/>
    </w:rPr>
    <w:pPr>
      <w:ind w:left="720" w:right="720"/>
    </w:pPr>
  </w:style>
  <w:style w:type="character" w:styleId="710">
    <w:name w:val="Quote Char"/>
    <w:link w:val="709"/>
    <w:uiPriority w:val="29"/>
    <w:rPr>
      <w:i/>
    </w:rPr>
  </w:style>
  <w:style w:type="paragraph" w:styleId="711">
    <w:name w:val="Intense Quote"/>
    <w:basedOn w:val="857"/>
    <w:next w:val="857"/>
    <w:link w:val="712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12">
    <w:name w:val="Intense Quote Char"/>
    <w:link w:val="711"/>
    <w:uiPriority w:val="30"/>
    <w:rPr>
      <w:i/>
    </w:rPr>
  </w:style>
  <w:style w:type="paragraph" w:styleId="713">
    <w:name w:val="Caption"/>
    <w:basedOn w:val="857"/>
    <w:next w:val="85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14">
    <w:name w:val="Caption Char"/>
    <w:basedOn w:val="713"/>
    <w:link w:val="864"/>
    <w:uiPriority w:val="99"/>
  </w:style>
  <w:style w:type="table" w:styleId="715">
    <w:name w:val="Table Grid Light"/>
    <w:basedOn w:val="86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basedOn w:val="86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2"/>
    <w:basedOn w:val="86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21">
    <w:name w:val="Grid Table 1 Light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Grid Table 2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2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2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2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2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2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Grid Table 3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Grid Table 3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Grid Table 3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Grid Table 3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Grid Table 3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Grid Table 3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Grid Table 4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43">
    <w:name w:val="Grid Table 4 - Accent 1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44">
    <w:name w:val="Grid Table 4 - Accent 2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45">
    <w:name w:val="Grid Table 4 - Accent 3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46">
    <w:name w:val="Grid Table 4 - Accent 4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47">
    <w:name w:val="Grid Table 4 - Accent 5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48">
    <w:name w:val="Grid Table 4 - Accent 6"/>
    <w:basedOn w:val="86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49">
    <w:name w:val="Grid Table 5 Dark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750">
    <w:name w:val="Grid Table 5 Dark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751">
    <w:name w:val="Grid Table 5 Dark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752">
    <w:name w:val="Grid Table 5 Dark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753">
    <w:name w:val="Grid Table 5 Dark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754">
    <w:name w:val="Grid Table 5 Dark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755">
    <w:name w:val="Grid Table 5 Dark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756">
    <w:name w:val="Grid Table 6 Colorful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7">
    <w:name w:val="Grid Table 6 Colorful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C3B65A" w:themeColor="accent1" w:themeTint="80" w:themeShade="95"/>
      </w:rPr>
    </w:tblStylePr>
    <w:tblStylePr w:type="firstRow">
      <w:rPr>
        <w:b/>
        <w:color w:val="C3B65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C3B65A" w:themeColor="accent1" w:themeTint="80" w:themeShade="95"/>
      </w:rPr>
    </w:tblStylePr>
    <w:tblStylePr w:type="lastRow">
      <w:rPr>
        <w:b/>
        <w:color w:val="C3B65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8">
    <w:name w:val="Grid Table 6 Colorful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3E4769" w:themeColor="accent2" w:themeTint="97" w:themeShade="95"/>
      </w:rPr>
    </w:tblStylePr>
    <w:tblStylePr w:type="firstRow">
      <w:rPr>
        <w:b/>
        <w:color w:val="3E4769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3E4769" w:themeColor="accent2" w:themeTint="97" w:themeShade="95"/>
      </w:rPr>
    </w:tblStylePr>
    <w:tblStylePr w:type="lastRow">
      <w:rPr>
        <w:b/>
        <w:color w:val="3E4769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9">
    <w:name w:val="Grid Table 6 Colorful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2F3A52" w:themeColor="accent3" w:themeTint="FE" w:themeShade="95"/>
      </w:rPr>
    </w:tblStylePr>
    <w:tblStylePr w:type="firstRow">
      <w:rPr>
        <w:b/>
        <w:color w:val="2F3A52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2F3A52" w:themeColor="accent3" w:themeTint="FE" w:themeShade="95"/>
      </w:rPr>
    </w:tblStylePr>
    <w:tblStylePr w:type="lastRow">
      <w:rPr>
        <w:b/>
        <w:color w:val="2F3A52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0">
    <w:name w:val="Grid Table 6 Colorful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8D8D8D" w:themeColor="accent4" w:themeTint="9A" w:themeShade="95"/>
      </w:rPr>
    </w:tblStylePr>
    <w:tblStylePr w:type="firstRow">
      <w:rPr>
        <w:b/>
        <w:color w:val="8D8D8D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8D8D8D" w:themeColor="accent4" w:themeTint="9A" w:themeShade="95"/>
      </w:rPr>
    </w:tblStylePr>
    <w:tblStylePr w:type="lastRow">
      <w:rPr>
        <w:b/>
        <w:color w:val="8D8D8D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1">
    <w:name w:val="Grid Table 6 Colorful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000000" w:themeColor="accent5" w:themeShade="95"/>
      </w:rPr>
    </w:tblStylePr>
    <w:tblStylePr w:type="firstRow">
      <w:rPr>
        <w:b/>
        <w:color w:val="000000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000000" w:themeColor="accent5" w:themeShade="95"/>
      </w:rPr>
    </w:tblStylePr>
    <w:tblStylePr w:type="lastRow">
      <w:rPr>
        <w:b/>
        <w:color w:val="000000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6 Colorful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000000" w:themeColor="accent5" w:themeShade="95"/>
      </w:rPr>
    </w:tblStylePr>
    <w:tblStylePr w:type="firstRow">
      <w:rPr>
        <w:b/>
        <w:color w:val="000000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000000" w:themeColor="accent5" w:themeShade="95"/>
      </w:rPr>
    </w:tblStylePr>
    <w:tblStylePr w:type="lastRow">
      <w:rPr>
        <w:b/>
        <w:color w:val="000000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7 Colorful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7 Colorful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C3B65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C3B65A" w:themeColor="accent1" w:themeTint="80" w:themeShade="95"/>
        <w:sz w:val="22"/>
      </w:rPr>
    </w:tblStylePr>
    <w:tblStylePr w:type="firstCol">
      <w:rPr>
        <w:rFonts w:ascii="Arial" w:hAnsi="Arial"/>
        <w:i/>
        <w:color w:val="C3B65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C3B65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C3B65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3B65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7 Colorful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3E4769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3E4769" w:themeColor="accent2" w:themeTint="97" w:themeShade="95"/>
        <w:sz w:val="22"/>
      </w:rPr>
    </w:tblStylePr>
    <w:tblStylePr w:type="firstCol">
      <w:rPr>
        <w:rFonts w:ascii="Arial" w:hAnsi="Arial"/>
        <w:i/>
        <w:color w:val="3E4769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4769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3E4769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4769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7 Colorful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2F3A52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2F3A52" w:themeColor="accent3" w:themeTint="FE" w:themeShade="95"/>
        <w:sz w:val="22"/>
      </w:rPr>
    </w:tblStylePr>
    <w:tblStylePr w:type="firstCol">
      <w:rPr>
        <w:rFonts w:ascii="Arial" w:hAnsi="Arial"/>
        <w:i/>
        <w:color w:val="2F3A52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2F3A52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2F3A52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F3A52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7 Colorful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8D8D8D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8D8D8D" w:themeColor="accent4" w:themeTint="9A" w:themeShade="95"/>
        <w:sz w:val="22"/>
      </w:rPr>
    </w:tblStylePr>
    <w:tblStylePr w:type="firstCol">
      <w:rPr>
        <w:rFonts w:ascii="Arial" w:hAnsi="Arial"/>
        <w:i/>
        <w:color w:val="8D8D8D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8D8D8D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8D8D8D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8D8D8D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7 Colorful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00000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000000" w:themeColor="accent5" w:themeShade="95"/>
        <w:sz w:val="22"/>
      </w:rPr>
    </w:tblStylePr>
    <w:tblStylePr w:type="firstCol">
      <w:rPr>
        <w:rFonts w:ascii="Arial" w:hAnsi="Arial"/>
        <w:i/>
        <w:color w:val="000000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000000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000000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000000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7 Colorful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515151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515151" w:themeColor="accent6" w:themeShade="95"/>
        <w:sz w:val="22"/>
      </w:rPr>
    </w:tblStylePr>
    <w:tblStylePr w:type="firstCol">
      <w:rPr>
        <w:rFonts w:ascii="Arial" w:hAnsi="Arial"/>
        <w:i/>
        <w:color w:val="515151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515151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515151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15151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List Table 1 Light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List Table 1 Light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List Table 1 Light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List Table 1 Light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List Table 1 Light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75">
    <w:name w:val="List Table 1 Light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76">
    <w:name w:val="List Table 1 Light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77">
    <w:name w:val="List Table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78">
    <w:name w:val="List Table 2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79">
    <w:name w:val="List Table 2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80">
    <w:name w:val="List Table 2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81">
    <w:name w:val="List Table 2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82">
    <w:name w:val="List Table 2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83">
    <w:name w:val="List Table 2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84">
    <w:name w:val="List Table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6 Colorful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06">
    <w:name w:val="List Table 6 Colorful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C6B74F" w:themeColor="accent1" w:themeShade="95"/>
      </w:rPr>
    </w:tblStylePr>
    <w:tblStylePr w:type="firstRow">
      <w:rPr>
        <w:b/>
        <w:color w:val="C6B74F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C6B74F" w:themeColor="accent1" w:themeShade="95"/>
      </w:rPr>
    </w:tblStylePr>
    <w:tblStylePr w:type="lastRow">
      <w:rPr>
        <w:b/>
        <w:color w:val="C6B74F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07">
    <w:name w:val="List Table 6 Colorful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3E4769" w:themeColor="accent2" w:themeTint="97" w:themeShade="95"/>
      </w:rPr>
    </w:tblStylePr>
    <w:tblStylePr w:type="firstRow">
      <w:rPr>
        <w:b/>
        <w:color w:val="3E4769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3E4769" w:themeColor="accent2" w:themeTint="97" w:themeShade="95"/>
      </w:rPr>
    </w:tblStylePr>
    <w:tblStylePr w:type="lastRow">
      <w:rPr>
        <w:b/>
        <w:color w:val="3E4769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08">
    <w:name w:val="List Table 6 Colorful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48597D" w:themeColor="accent3" w:themeTint="98" w:themeShade="95"/>
      </w:rPr>
    </w:tblStylePr>
    <w:tblStylePr w:type="firstRow">
      <w:rPr>
        <w:b/>
        <w:color w:val="48597D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48597D" w:themeColor="accent3" w:themeTint="98" w:themeShade="95"/>
      </w:rPr>
    </w:tblStylePr>
    <w:tblStylePr w:type="lastRow">
      <w:rPr>
        <w:b/>
        <w:color w:val="48597D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09">
    <w:name w:val="List Table 6 Colorful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8D8D8D" w:themeColor="accent4" w:themeTint="9A" w:themeShade="95"/>
      </w:rPr>
    </w:tblStylePr>
    <w:tblStylePr w:type="firstRow">
      <w:rPr>
        <w:b/>
        <w:color w:val="8D8D8D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8D8D8D" w:themeColor="accent4" w:themeTint="9A" w:themeShade="95"/>
      </w:rPr>
    </w:tblStylePr>
    <w:tblStylePr w:type="lastRow">
      <w:rPr>
        <w:b/>
        <w:color w:val="8D8D8D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10">
    <w:name w:val="List Table 6 Colorful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B3B3B" w:themeColor="accent5" w:themeTint="9A" w:themeShade="95"/>
      </w:rPr>
    </w:tblStylePr>
    <w:tblStylePr w:type="firstRow">
      <w:rPr>
        <w:b/>
        <w:color w:val="3B3B3B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B3B3B" w:themeColor="accent5" w:themeTint="9A" w:themeShade="95"/>
      </w:rPr>
    </w:tblStylePr>
    <w:tblStylePr w:type="lastRow">
      <w:rPr>
        <w:b/>
        <w:color w:val="3B3B3B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11">
    <w:name w:val="List Table 6 Colorful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6C6C6C" w:themeColor="accent6" w:themeTint="98" w:themeShade="95"/>
      </w:rPr>
    </w:tblStylePr>
    <w:tblStylePr w:type="firstRow">
      <w:rPr>
        <w:b/>
        <w:color w:val="6C6C6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6C6C6C" w:themeColor="accent6" w:themeTint="98" w:themeShade="95"/>
      </w:rPr>
    </w:tblStylePr>
    <w:tblStylePr w:type="lastRow">
      <w:rPr>
        <w:b/>
        <w:color w:val="6C6C6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12">
    <w:name w:val="List Table 7 Colorful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3">
    <w:name w:val="List Table 7 Colorful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C6B74F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C6B74F" w:themeColor="accent1" w:themeShade="95"/>
        <w:sz w:val="22"/>
      </w:rPr>
    </w:tblStylePr>
    <w:tblStylePr w:type="firstCol">
      <w:rPr>
        <w:rFonts w:ascii="Arial" w:hAnsi="Arial"/>
        <w:i/>
        <w:color w:val="C6B74F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C6B74F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C6B74F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6B74F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6B74F" w:themeColor="accent1" w:themeShade="95"/>
        <w:sz w:val="22"/>
      </w:rPr>
    </w:tblStylePr>
  </w:style>
  <w:style w:type="table" w:styleId="814">
    <w:name w:val="List Table 7 Colorful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3E4769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3E4769" w:themeColor="accent2" w:themeTint="97" w:themeShade="95"/>
        <w:sz w:val="22"/>
      </w:rPr>
    </w:tblStylePr>
    <w:tblStylePr w:type="firstCol">
      <w:rPr>
        <w:rFonts w:ascii="Arial" w:hAnsi="Arial"/>
        <w:i/>
        <w:color w:val="3E4769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3E4769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3E4769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E4769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E4769" w:themeColor="accent2" w:themeTint="97" w:themeShade="95"/>
        <w:sz w:val="22"/>
      </w:rPr>
    </w:tblStylePr>
  </w:style>
  <w:style w:type="table" w:styleId="815">
    <w:name w:val="List Table 7 Colorful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48597D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8597D" w:themeColor="accent3" w:themeTint="98" w:themeShade="95"/>
        <w:sz w:val="22"/>
      </w:rPr>
    </w:tblStylePr>
    <w:tblStylePr w:type="firstCol">
      <w:rPr>
        <w:rFonts w:ascii="Arial" w:hAnsi="Arial"/>
        <w:i/>
        <w:color w:val="48597D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48597D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48597D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8597D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8597D" w:themeColor="accent3" w:themeTint="98" w:themeShade="95"/>
        <w:sz w:val="22"/>
      </w:rPr>
    </w:tblStylePr>
  </w:style>
  <w:style w:type="table" w:styleId="816">
    <w:name w:val="List Table 7 Colorful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8D8D8D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8D8D8D" w:themeColor="accent4" w:themeTint="9A" w:themeShade="95"/>
        <w:sz w:val="22"/>
      </w:rPr>
    </w:tblStylePr>
    <w:tblStylePr w:type="firstCol">
      <w:rPr>
        <w:rFonts w:ascii="Arial" w:hAnsi="Arial"/>
        <w:i/>
        <w:color w:val="8D8D8D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8D8D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8D8D8D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8D8D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8D8D8D" w:themeColor="accent4" w:themeTint="9A" w:themeShade="95"/>
        <w:sz w:val="22"/>
      </w:rPr>
    </w:tblStylePr>
  </w:style>
  <w:style w:type="table" w:styleId="817">
    <w:name w:val="List Table 7 Colorful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B3B3B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B3B3B" w:themeColor="accent5" w:themeTint="9A" w:themeShade="95"/>
        <w:sz w:val="22"/>
      </w:rPr>
    </w:tblStylePr>
    <w:tblStylePr w:type="firstCol">
      <w:rPr>
        <w:rFonts w:ascii="Arial" w:hAnsi="Arial"/>
        <w:i/>
        <w:color w:val="3B3B3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B3B3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B3B3B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B3B3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B3B3B" w:themeColor="accent5" w:themeTint="9A" w:themeShade="95"/>
        <w:sz w:val="22"/>
      </w:rPr>
    </w:tblStylePr>
  </w:style>
  <w:style w:type="table" w:styleId="818">
    <w:name w:val="List Table 7 Colorful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6C6C6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6C6C6C" w:themeColor="accent6" w:themeTint="98" w:themeShade="95"/>
        <w:sz w:val="22"/>
      </w:rPr>
    </w:tblStylePr>
    <w:tblStylePr w:type="firstCol">
      <w:rPr>
        <w:rFonts w:ascii="Arial" w:hAnsi="Arial"/>
        <w:i/>
        <w:color w:val="6C6C6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6C6C6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6C6C6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C6C6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C6C6C" w:themeColor="accent6" w:themeTint="98" w:themeShade="95"/>
        <w:sz w:val="22"/>
      </w:rPr>
    </w:tblStylePr>
  </w:style>
  <w:style w:type="table" w:styleId="819">
    <w:name w:val="Lined - Accent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820">
    <w:name w:val="Lined - Accent 1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821">
    <w:name w:val="Lined - Accent 2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822">
    <w:name w:val="Lined - Accent 3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823">
    <w:name w:val="Lined - Accent 4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824">
    <w:name w:val="Lined - Accent 5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825">
    <w:name w:val="Lined - Accent 6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826">
    <w:name w:val="Bordered &amp; Lined - Accent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827">
    <w:name w:val="Bordered &amp; Lined - Accent 1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828">
    <w:name w:val="Bordered &amp; Lined - Accent 2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829">
    <w:name w:val="Bordered &amp; Lined - Accent 3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830">
    <w:name w:val="Bordered &amp; Lined - Accent 4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831">
    <w:name w:val="Bordered &amp; Lined - Accent 5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832">
    <w:name w:val="Bordered &amp; Lined - Accent 6"/>
    <w:basedOn w:val="86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833">
    <w:name w:val="Bordered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34">
    <w:name w:val="Bordered - Accent 1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35">
    <w:name w:val="Bordered - Accent 2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36">
    <w:name w:val="Bordered - Accent 3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37">
    <w:name w:val="Bordered - Accent 4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38">
    <w:name w:val="Bordered - Accent 5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39">
    <w:name w:val="Bordered - Accent 6"/>
    <w:basedOn w:val="86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7"/>
    <w:link w:val="842"/>
    <w:uiPriority w:val="99"/>
    <w:semiHidden/>
    <w:unhideWhenUsed/>
    <w:rPr>
      <w:sz w:val="18"/>
    </w:rPr>
    <w:pPr>
      <w:spacing w:lineRule="auto" w:line="240" w:after="40"/>
    </w:p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basedOn w:val="859"/>
    <w:uiPriority w:val="99"/>
    <w:unhideWhenUsed/>
    <w:rPr>
      <w:vertAlign w:val="superscript"/>
    </w:rPr>
  </w:style>
  <w:style w:type="paragraph" w:styleId="844">
    <w:name w:val="endnote text"/>
    <w:basedOn w:val="857"/>
    <w:link w:val="845"/>
    <w:uiPriority w:val="99"/>
    <w:semiHidden/>
    <w:unhideWhenUsed/>
    <w:rPr>
      <w:sz w:val="20"/>
    </w:rPr>
    <w:pPr>
      <w:spacing w:lineRule="auto" w:line="240" w:after="0"/>
    </w:p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basedOn w:val="859"/>
    <w:uiPriority w:val="99"/>
    <w:semiHidden/>
    <w:unhideWhenUsed/>
    <w:rPr>
      <w:vertAlign w:val="superscript"/>
    </w:rPr>
  </w:style>
  <w:style w:type="paragraph" w:styleId="847">
    <w:name w:val="toc 1"/>
    <w:basedOn w:val="857"/>
    <w:next w:val="857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7"/>
    <w:next w:val="857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 w:default="1">
    <w:name w:val="Normal"/>
    <w:qFormat/>
  </w:style>
  <w:style w:type="paragraph" w:styleId="858">
    <w:name w:val="Heading 1"/>
    <w:basedOn w:val="857"/>
    <w:next w:val="857"/>
    <w:link w:val="874"/>
    <w:qFormat/>
    <w:uiPriority w:val="9"/>
    <w:semiHidden/>
    <w:rPr>
      <w:rFonts w:ascii="Constantia" w:hAnsi="Constantia" w:cs="Constantia" w:eastAsia="Constantia"/>
      <w:color w:val="DAD08B" w:themeColor="accent1" w:themeShade="BF"/>
      <w:sz w:val="32"/>
      <w:szCs w:val="29"/>
      <w:lang w:val="en-IN" w:bidi="hi-IN"/>
    </w:rPr>
    <w:pPr>
      <w:jc w:val="left"/>
      <w:keepLines/>
      <w:keepNext/>
      <w:spacing w:after="0" w:before="240"/>
      <w:outlineLvl w:val="0"/>
    </w:pPr>
  </w:style>
  <w:style w:type="character" w:styleId="859" w:default="1">
    <w:name w:val="Default Paragraph Font"/>
    <w:uiPriority w:val="1"/>
    <w:semiHidden/>
    <w:unhideWhenUsed/>
  </w:style>
  <w:style w:type="table" w:styleId="8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1" w:default="1">
    <w:name w:val="No List"/>
    <w:uiPriority w:val="99"/>
    <w:semiHidden/>
    <w:unhideWhenUsed/>
  </w:style>
  <w:style w:type="paragraph" w:styleId="862">
    <w:name w:val="Header"/>
    <w:basedOn w:val="857"/>
    <w:link w:val="863"/>
    <w:uiPriority w:val="99"/>
    <w:semiHidden/>
    <w:pPr>
      <w:tabs>
        <w:tab w:val="center" w:pos="4680" w:leader="none"/>
        <w:tab w:val="right" w:pos="9360" w:leader="none"/>
      </w:tabs>
    </w:pPr>
  </w:style>
  <w:style w:type="character" w:styleId="863" w:customStyle="1">
    <w:name w:val="Header Char"/>
    <w:basedOn w:val="859"/>
    <w:link w:val="862"/>
    <w:uiPriority w:val="99"/>
    <w:semiHidden/>
  </w:style>
  <w:style w:type="paragraph" w:styleId="864">
    <w:name w:val="Footer"/>
    <w:basedOn w:val="857"/>
    <w:link w:val="865"/>
    <w:uiPriority w:val="99"/>
    <w:semiHidden/>
    <w:pPr>
      <w:tabs>
        <w:tab w:val="center" w:pos="4680" w:leader="none"/>
        <w:tab w:val="right" w:pos="9360" w:leader="none"/>
      </w:tabs>
    </w:pPr>
  </w:style>
  <w:style w:type="character" w:styleId="865" w:customStyle="1">
    <w:name w:val="Footer Char"/>
    <w:basedOn w:val="859"/>
    <w:link w:val="864"/>
    <w:uiPriority w:val="99"/>
    <w:semiHidden/>
  </w:style>
  <w:style w:type="table" w:styleId="866">
    <w:name w:val="Table Grid"/>
    <w:basedOn w:val="860"/>
    <w:uiPriority w:val="3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867">
    <w:name w:val="Title"/>
    <w:basedOn w:val="857"/>
    <w:next w:val="857"/>
    <w:link w:val="868"/>
    <w:qFormat/>
    <w:rPr>
      <w:rFonts w:ascii="Constantia" w:hAnsi="Constantia" w:eastAsia="Times New Roman"/>
      <w:b/>
      <w:color w:val="FFFFFF"/>
      <w:spacing w:val="-10"/>
      <w:sz w:val="32"/>
      <w:szCs w:val="56"/>
    </w:rPr>
    <w:pPr>
      <w:contextualSpacing w:val="true"/>
    </w:pPr>
  </w:style>
  <w:style w:type="character" w:styleId="868" w:customStyle="1">
    <w:name w:val="Title Char"/>
    <w:link w:val="867"/>
    <w:rPr>
      <w:rFonts w:ascii="Constantia" w:hAnsi="Constantia" w:eastAsia="Times New Roman"/>
      <w:b/>
      <w:color w:val="FFFFFF"/>
      <w:spacing w:val="-10"/>
      <w:sz w:val="32"/>
      <w:szCs w:val="56"/>
    </w:rPr>
  </w:style>
  <w:style w:type="paragraph" w:styleId="869">
    <w:name w:val="Normal (Web)"/>
    <w:basedOn w:val="857"/>
    <w:uiPriority w:val="99"/>
    <w:semiHidden/>
    <w:rPr>
      <w:rFonts w:ascii="Times New Roman" w:hAnsi="Times New Roman" w:eastAsia="Times New Roman"/>
    </w:rPr>
    <w:pPr>
      <w:spacing w:afterAutospacing="1" w:before="100" w:beforeAutospacing="1"/>
    </w:pPr>
  </w:style>
  <w:style w:type="paragraph" w:styleId="870" w:customStyle="1">
    <w:name w:val="Contacts"/>
    <w:basedOn w:val="857"/>
    <w:qFormat/>
    <w:uiPriority w:val="5"/>
    <w:rPr>
      <w:color w:val="1F497D" w:themeColor="text2"/>
      <w:sz w:val="20"/>
      <w:szCs w:val="20"/>
    </w:rPr>
    <w:pPr>
      <w:spacing w:after="100"/>
    </w:pPr>
  </w:style>
  <w:style w:type="character" w:styleId="871">
    <w:name w:val="Placeholder Text"/>
    <w:uiPriority w:val="99"/>
    <w:semiHidden/>
    <w:rPr>
      <w:color w:val="808080"/>
    </w:rPr>
  </w:style>
  <w:style w:type="paragraph" w:styleId="872" w:customStyle="1">
    <w:name w:val="Texte en gras"/>
    <w:basedOn w:val="857"/>
    <w:qFormat/>
    <w:uiPriority w:val="2"/>
    <w:rPr>
      <w:b/>
      <w:bCs/>
      <w:color w:val="000000" w:themeColor="text1"/>
      <w:sz w:val="24"/>
    </w:rPr>
    <w:pPr>
      <w:jc w:val="left"/>
      <w:spacing w:after="120"/>
    </w:pPr>
  </w:style>
  <w:style w:type="paragraph" w:styleId="873" w:customStyle="1">
    <w:name w:val="Texte en gras bleu"/>
    <w:basedOn w:val="857"/>
    <w:qFormat/>
    <w:uiPriority w:val="4"/>
    <w:rPr>
      <w:b/>
      <w:bCs/>
      <w:color w:val="1F497D" w:themeColor="text2"/>
      <w:sz w:val="24"/>
    </w:rPr>
    <w:pPr>
      <w:spacing w:after="0"/>
    </w:pPr>
  </w:style>
  <w:style w:type="character" w:styleId="874" w:customStyle="1">
    <w:name w:val="Heading 1 Char"/>
    <w:basedOn w:val="859"/>
    <w:link w:val="858"/>
    <w:uiPriority w:val="9"/>
    <w:semiHidden/>
    <w:rPr>
      <w:rFonts w:ascii="Constantia" w:hAnsi="Constantia" w:cs="Constantia" w:eastAsia="Constantia"/>
      <w:color w:val="DAD08B" w:themeColor="accent1" w:themeShade="BF"/>
      <w:sz w:val="32"/>
      <w:szCs w:val="29"/>
      <w:lang w:val="en-IN" w:bidi="hi-IN"/>
    </w:rPr>
  </w:style>
  <w:style w:type="paragraph" w:styleId="875">
    <w:name w:val="Balloon Text"/>
    <w:basedOn w:val="857"/>
    <w:link w:val="876"/>
    <w:uiPriority w:val="99"/>
    <w:semiHidden/>
    <w:unhideWhenUsed/>
    <w:rPr>
      <w:rFonts w:ascii="Segoe UI" w:hAnsi="Segoe UI" w:cs="Segoe UI"/>
      <w:sz w:val="18"/>
      <w:szCs w:val="18"/>
    </w:rPr>
    <w:pPr>
      <w:spacing w:after="0"/>
    </w:pPr>
  </w:style>
  <w:style w:type="character" w:styleId="876" w:customStyle="1">
    <w:name w:val="Balloon Text Char"/>
    <w:basedOn w:val="859"/>
    <w:link w:val="875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styleId="877">
    <w:name w:val="annotation reference"/>
    <w:basedOn w:val="859"/>
    <w:uiPriority w:val="99"/>
    <w:semiHidden/>
    <w:unhideWhenUsed/>
    <w:rPr>
      <w:sz w:val="16"/>
      <w:szCs w:val="16"/>
    </w:rPr>
  </w:style>
  <w:style w:type="paragraph" w:styleId="878">
    <w:name w:val="annotation text"/>
    <w:basedOn w:val="857"/>
    <w:link w:val="879"/>
    <w:uiPriority w:val="99"/>
    <w:semiHidden/>
    <w:unhideWhenUsed/>
    <w:rPr>
      <w:sz w:val="20"/>
      <w:szCs w:val="20"/>
    </w:rPr>
  </w:style>
  <w:style w:type="character" w:styleId="879" w:customStyle="1">
    <w:name w:val="Comment Text Char"/>
    <w:basedOn w:val="859"/>
    <w:link w:val="878"/>
    <w:uiPriority w:val="99"/>
    <w:semiHidden/>
    <w:rPr>
      <w:sz w:val="20"/>
      <w:szCs w:val="20"/>
    </w:rPr>
  </w:style>
  <w:style w:type="paragraph" w:styleId="880">
    <w:name w:val="annotation subject"/>
    <w:basedOn w:val="878"/>
    <w:next w:val="878"/>
    <w:link w:val="881"/>
    <w:uiPriority w:val="99"/>
    <w:semiHidden/>
    <w:unhideWhenUsed/>
    <w:rPr>
      <w:b/>
      <w:bCs/>
    </w:rPr>
  </w:style>
  <w:style w:type="character" w:styleId="881" w:customStyle="1">
    <w:name w:val="Comment Subject Char"/>
    <w:basedOn w:val="879"/>
    <w:link w:val="880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mailto:bureau-idf@societechimiquedefrance.fr" TargetMode="External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Arial"/>
        <a:cs typeface="Arial"/>
      </a:majorFont>
      <a:minorFont>
        <a:latin typeface="Franklin Gothic Book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ONLYOFFICE/6.0.2.5</Application>
  <Company/>
  <DocSecurity>0</DocSecurity>
  <HyperlinksChanged>false</HyperlinksChanged>
  <LinksUpToDate>false</LinksUpToDate>
  <ScaleCrop>false</ScaleCrop>
  <SharedDoc>false</SharedDoc>
  <Template>Formulaire d’admission de client pour petite entreprise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Water Chestnut</cp:lastModifiedBy>
  <cp:revision>5</cp:revision>
  <dcterms:created xsi:type="dcterms:W3CDTF">2023-01-11T21:02:00Z</dcterms:created>
  <dcterms:modified xsi:type="dcterms:W3CDTF">2025-02-14T09:41:22Z</dcterms:modified>
</cp:coreProperties>
</file>