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789" w14:textId="77777777" w:rsidR="0041183C" w:rsidRDefault="0041183C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</w:p>
    <w:p w14:paraId="1D89D76F" w14:textId="51CA0FD9" w:rsidR="0041183C" w:rsidRDefault="00EA0411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 xml:space="preserve">Prix </w:t>
      </w:r>
      <w:r w:rsidR="005976D9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 xml:space="preserve">Chercheuse Confirmée / </w:t>
      </w: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Chercheur Confirmé 202</w:t>
      </w:r>
      <w:r w:rsidR="000D7846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6</w:t>
      </w: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 xml:space="preserve"> </w:t>
      </w:r>
    </w:p>
    <w:p w14:paraId="4C1A900B" w14:textId="77777777" w:rsidR="0041183C" w:rsidRDefault="00EA0411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Appel à Candidatures</w:t>
      </w:r>
    </w:p>
    <w:p w14:paraId="3214E437" w14:textId="77777777" w:rsidR="0041183C" w:rsidRDefault="0041183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683F33C" w14:textId="77777777" w:rsidR="0041183C" w:rsidRDefault="00EA04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Division de Chimie-Physique, émanation de la Société Chimique de France et de la Société Française de Physique, lance un appel à candidatures pour le prix </w:t>
      </w:r>
      <w:r w:rsidR="005976D9">
        <w:rPr>
          <w:rFonts w:ascii="Times New Roman" w:hAnsi="Times New Roman" w:cs="Times New Roman"/>
        </w:rPr>
        <w:t>Chercheuse Confirmée /</w:t>
      </w:r>
      <w:r>
        <w:rPr>
          <w:rFonts w:ascii="Times New Roman" w:hAnsi="Times New Roman" w:cs="Times New Roman"/>
        </w:rPr>
        <w:t xml:space="preserve"> Chercheur Confirmé de la DCP. </w:t>
      </w:r>
    </w:p>
    <w:p w14:paraId="6F173C28" w14:textId="77777777" w:rsidR="00E804A7" w:rsidRDefault="00E804A7">
      <w:pPr>
        <w:jc w:val="both"/>
        <w:rPr>
          <w:rFonts w:ascii="Times New Roman" w:hAnsi="Times New Roman" w:cs="Times New Roman"/>
        </w:rPr>
      </w:pPr>
    </w:p>
    <w:p w14:paraId="696BB1EE" w14:textId="77777777" w:rsidR="008D38C8" w:rsidRDefault="008D38C8" w:rsidP="008D38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prérequis d’inscription sont les suivants :</w:t>
      </w:r>
    </w:p>
    <w:p w14:paraId="6395EAC6" w14:textId="77777777" w:rsidR="008D38C8" w:rsidRDefault="008D38C8" w:rsidP="008D38C8">
      <w:pPr>
        <w:jc w:val="both"/>
        <w:rPr>
          <w:rFonts w:ascii="Times New Roman" w:hAnsi="Times New Roman" w:cs="Times New Roman"/>
        </w:rPr>
      </w:pPr>
    </w:p>
    <w:p w14:paraId="095C9CAD" w14:textId="12A677FB" w:rsidR="008D38C8" w:rsidRDefault="00EA0411" w:rsidP="009028D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9028D3">
        <w:rPr>
          <w:rFonts w:ascii="Times New Roman" w:hAnsi="Times New Roman" w:cs="Times New Roman"/>
        </w:rPr>
        <w:t xml:space="preserve">Date limite de candidature : </w:t>
      </w:r>
      <w:r w:rsidRPr="009028D3">
        <w:rPr>
          <w:rFonts w:ascii="Times New Roman" w:hAnsi="Times New Roman" w:cs="Times New Roman"/>
          <w:b/>
        </w:rPr>
        <w:t xml:space="preserve"> </w:t>
      </w:r>
      <w:r w:rsidR="00F738E7" w:rsidRPr="009028D3">
        <w:rPr>
          <w:rFonts w:ascii="Times New Roman" w:hAnsi="Times New Roman" w:cs="Times New Roman"/>
          <w:b/>
        </w:rPr>
        <w:t xml:space="preserve"> </w:t>
      </w:r>
      <w:r w:rsidR="009028D3" w:rsidRPr="008D38C8">
        <w:rPr>
          <w:rFonts w:ascii="Times New Roman" w:hAnsi="Times New Roman" w:cs="Times New Roman"/>
          <w:b/>
          <w:color w:val="FF0000"/>
        </w:rPr>
        <w:t>1</w:t>
      </w:r>
      <w:r w:rsidR="000D7846">
        <w:rPr>
          <w:rFonts w:ascii="Times New Roman" w:hAnsi="Times New Roman" w:cs="Times New Roman"/>
          <w:b/>
          <w:color w:val="FF0000"/>
        </w:rPr>
        <w:t>5</w:t>
      </w:r>
      <w:r w:rsidR="003063F4" w:rsidRPr="008D38C8">
        <w:rPr>
          <w:rFonts w:ascii="Times New Roman" w:hAnsi="Times New Roman" w:cs="Times New Roman"/>
          <w:b/>
          <w:color w:val="FF0000"/>
        </w:rPr>
        <w:t xml:space="preserve"> </w:t>
      </w:r>
      <w:r w:rsidR="009028D3" w:rsidRPr="008D38C8">
        <w:rPr>
          <w:rFonts w:ascii="Times New Roman" w:hAnsi="Times New Roman" w:cs="Times New Roman"/>
          <w:b/>
          <w:color w:val="FF0000"/>
        </w:rPr>
        <w:t>avril</w:t>
      </w:r>
      <w:r w:rsidRPr="008D38C8">
        <w:rPr>
          <w:rFonts w:ascii="Times New Roman" w:hAnsi="Times New Roman" w:cs="Times New Roman"/>
          <w:b/>
          <w:color w:val="FF0000"/>
        </w:rPr>
        <w:t xml:space="preserve"> 202</w:t>
      </w:r>
      <w:r w:rsidR="000D7846">
        <w:rPr>
          <w:rFonts w:ascii="Times New Roman" w:hAnsi="Times New Roman" w:cs="Times New Roman"/>
          <w:b/>
          <w:color w:val="FF0000"/>
        </w:rPr>
        <w:t>6</w:t>
      </w:r>
      <w:r w:rsidRPr="009028D3">
        <w:rPr>
          <w:rFonts w:ascii="Times New Roman" w:hAnsi="Times New Roman" w:cs="Times New Roman"/>
        </w:rPr>
        <w:t xml:space="preserve"> </w:t>
      </w:r>
    </w:p>
    <w:p w14:paraId="40F35E28" w14:textId="36841A57" w:rsidR="008D38C8" w:rsidRPr="000D7846" w:rsidRDefault="00EA0411" w:rsidP="008D38C8">
      <w:pPr>
        <w:spacing w:line="276" w:lineRule="auto"/>
        <w:jc w:val="both"/>
      </w:pPr>
      <w:r w:rsidRPr="009028D3">
        <w:rPr>
          <w:rFonts w:ascii="Times New Roman" w:hAnsi="Times New Roman" w:cs="Times New Roman"/>
        </w:rPr>
        <w:t xml:space="preserve">Les candidatures sont à envoyer </w:t>
      </w:r>
      <w:r w:rsidRPr="009028D3">
        <w:rPr>
          <w:rFonts w:ascii="Times New Roman" w:hAnsi="Times New Roman" w:cs="Times New Roman"/>
          <w:b/>
        </w:rPr>
        <w:t xml:space="preserve">sous format </w:t>
      </w:r>
      <w:proofErr w:type="spellStart"/>
      <w:r w:rsidRPr="009028D3">
        <w:rPr>
          <w:rFonts w:ascii="Times New Roman" w:hAnsi="Times New Roman" w:cs="Times New Roman"/>
          <w:b/>
        </w:rPr>
        <w:t>pdf</w:t>
      </w:r>
      <w:proofErr w:type="spellEnd"/>
      <w:r w:rsidRPr="009028D3">
        <w:rPr>
          <w:rFonts w:ascii="Times New Roman" w:hAnsi="Times New Roman" w:cs="Times New Roman"/>
          <w:b/>
        </w:rPr>
        <w:t xml:space="preserve"> (un seul fichier</w:t>
      </w:r>
      <w:r w:rsidR="0054271E">
        <w:rPr>
          <w:rFonts w:ascii="Times New Roman" w:hAnsi="Times New Roman" w:cs="Times New Roman"/>
          <w:b/>
        </w:rPr>
        <w:t xml:space="preserve"> de moins de 10 Mo</w:t>
      </w:r>
      <w:r w:rsidRPr="009028D3">
        <w:rPr>
          <w:rFonts w:ascii="Times New Roman" w:hAnsi="Times New Roman" w:cs="Times New Roman"/>
          <w:b/>
        </w:rPr>
        <w:t>)</w:t>
      </w:r>
      <w:r w:rsidRPr="009028D3">
        <w:rPr>
          <w:rFonts w:ascii="Times New Roman" w:hAnsi="Times New Roman" w:cs="Times New Roman"/>
        </w:rPr>
        <w:t xml:space="preserve">, </w:t>
      </w:r>
      <w:proofErr w:type="gramStart"/>
      <w:r w:rsidRPr="009028D3">
        <w:rPr>
          <w:rFonts w:ascii="Times New Roman" w:hAnsi="Times New Roman" w:cs="Times New Roman"/>
        </w:rPr>
        <w:t>à:</w:t>
      </w:r>
      <w:proofErr w:type="gramEnd"/>
      <w:r w:rsidRPr="009028D3">
        <w:rPr>
          <w:rFonts w:ascii="Times New Roman" w:hAnsi="Times New Roman" w:cs="Times New Roman"/>
        </w:rPr>
        <w:t xml:space="preserve"> </w:t>
      </w:r>
      <w:hyperlink r:id="rId7" w:history="1">
        <w:r w:rsidR="00FD7F27" w:rsidRPr="00360B32">
          <w:rPr>
            <w:rStyle w:val="Hyperlink"/>
            <w:rFonts w:ascii="Times New Roman" w:hAnsi="Times New Roman" w:cs="Times New Roman"/>
          </w:rPr>
          <w:t>fx.coudert@chimieparistech.psl.eu</w:t>
        </w:r>
      </w:hyperlink>
      <w:r w:rsidR="000D7846">
        <w:rPr>
          <w:rFonts w:ascii="Times New Roman" w:hAnsi="Times New Roman" w:cs="Times New Roman"/>
        </w:rPr>
        <w:t xml:space="preserve"> et </w:t>
      </w:r>
      <w:hyperlink r:id="rId8" w:history="1">
        <w:r w:rsidR="000D7846" w:rsidRPr="00360B32">
          <w:rPr>
            <w:rStyle w:val="Hyperlink"/>
            <w:rFonts w:ascii="Times New Roman" w:hAnsi="Times New Roman" w:cs="Times New Roman"/>
          </w:rPr>
          <w:t>olivier.soppera@uha.fr</w:t>
        </w:r>
      </w:hyperlink>
      <w:r w:rsidR="000D7846">
        <w:rPr>
          <w:rFonts w:ascii="Times New Roman" w:hAnsi="Times New Roman" w:cs="Times New Roman"/>
        </w:rPr>
        <w:t xml:space="preserve"> </w:t>
      </w:r>
    </w:p>
    <w:p w14:paraId="0A983306" w14:textId="77777777" w:rsidR="009028D3" w:rsidRPr="009028D3" w:rsidRDefault="009028D3" w:rsidP="009028D3">
      <w:pPr>
        <w:spacing w:line="276" w:lineRule="auto"/>
        <w:jc w:val="both"/>
        <w:rPr>
          <w:rFonts w:ascii="Times New Roman" w:hAnsi="Times New Roman" w:cs="Times New Roman"/>
          <w:iCs/>
        </w:rPr>
      </w:pPr>
    </w:p>
    <w:p w14:paraId="0BEA217C" w14:textId="444D5896" w:rsidR="0041183C" w:rsidRPr="000D7846" w:rsidRDefault="00EA0411" w:rsidP="000D7846">
      <w:pPr>
        <w:pStyle w:val="ListParagraph"/>
        <w:numPr>
          <w:ilvl w:val="0"/>
          <w:numId w:val="4"/>
        </w:numPr>
        <w:tabs>
          <w:tab w:val="clear" w:pos="0"/>
          <w:tab w:val="num" w:pos="-360"/>
        </w:tabs>
        <w:spacing w:after="200" w:line="276" w:lineRule="auto"/>
        <w:ind w:left="360"/>
        <w:jc w:val="both"/>
        <w:rPr>
          <w:rFonts w:ascii="Times New Roman" w:hAnsi="Times New Roman" w:cs="Times New Roman"/>
        </w:rPr>
      </w:pPr>
      <w:r w:rsidRPr="00667A1E">
        <w:rPr>
          <w:rFonts w:ascii="Times New Roman" w:hAnsi="Times New Roman" w:cs="Times New Roman"/>
          <w:b/>
          <w:bCs/>
        </w:rPr>
        <w:t>Les dossiers</w:t>
      </w:r>
      <w:r w:rsidRPr="003063F4">
        <w:rPr>
          <w:rFonts w:ascii="Times New Roman" w:hAnsi="Times New Roman" w:cs="Times New Roman"/>
        </w:rPr>
        <w:t xml:space="preserve"> (situation du candidat, activités scientifiques, pédagogiques, collectives, d’encadrement, résumé des travaux de recherche) </w:t>
      </w:r>
      <w:r w:rsidRPr="00667A1E">
        <w:rPr>
          <w:rFonts w:ascii="Times New Roman" w:hAnsi="Times New Roman" w:cs="Times New Roman"/>
          <w:b/>
          <w:bCs/>
        </w:rPr>
        <w:t>ne doivent pas excéder 10 pages (hors annexe)</w:t>
      </w:r>
      <w:r w:rsidRPr="003063F4">
        <w:rPr>
          <w:rFonts w:ascii="Times New Roman" w:hAnsi="Times New Roman" w:cs="Times New Roman"/>
        </w:rPr>
        <w:t>. La liste de la production scientifique (articles, communications</w:t>
      </w:r>
      <w:r w:rsidR="0054271E">
        <w:rPr>
          <w:rFonts w:ascii="Times New Roman" w:hAnsi="Times New Roman" w:cs="Times New Roman"/>
        </w:rPr>
        <w:t>, brevets</w:t>
      </w:r>
      <w:r w:rsidRPr="003063F4">
        <w:rPr>
          <w:rFonts w:ascii="Times New Roman" w:hAnsi="Times New Roman" w:cs="Times New Roman"/>
        </w:rPr>
        <w:t>) sera donnée en annexe.</w:t>
      </w:r>
      <w:r w:rsidR="000D7846">
        <w:rPr>
          <w:rFonts w:ascii="Times New Roman" w:hAnsi="Times New Roman" w:cs="Times New Roman"/>
        </w:rPr>
        <w:t xml:space="preserve"> Le présent formulaire sera joint au dossier.</w:t>
      </w:r>
    </w:p>
    <w:p w14:paraId="30133D48" w14:textId="4595165B" w:rsidR="00AB42B4" w:rsidRDefault="00EA0411" w:rsidP="00AB42B4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candidats doivent impérativement avoir été inscrits pendant au moins deux ans à la SCF ou à la SFP </w:t>
      </w:r>
      <w:r>
        <w:rPr>
          <w:rFonts w:ascii="Times New Roman" w:hAnsi="Times New Roman" w:cs="Times New Roman"/>
          <w:u w:val="single"/>
        </w:rPr>
        <w:t>et</w:t>
      </w:r>
      <w:r>
        <w:rPr>
          <w:rFonts w:ascii="Times New Roman" w:hAnsi="Times New Roman" w:cs="Times New Roman"/>
        </w:rPr>
        <w:t xml:space="preserve"> à la DCP</w:t>
      </w:r>
      <w:r w:rsidR="00C23E17">
        <w:rPr>
          <w:rFonts w:ascii="Times New Roman" w:hAnsi="Times New Roman" w:cs="Times New Roman"/>
        </w:rPr>
        <w:t xml:space="preserve"> </w:t>
      </w:r>
      <w:r w:rsidR="00C23E17" w:rsidRPr="00F738E7">
        <w:rPr>
          <w:rFonts w:ascii="Times New Roman" w:hAnsi="Times New Roman" w:cs="Times New Roman"/>
        </w:rPr>
        <w:t>en tant que division principale</w:t>
      </w:r>
      <w:r w:rsidRPr="00F738E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Les candidats devront fournir un historique d’appartenance à ces Sociétés Savantes</w:t>
      </w:r>
      <w:r w:rsidR="009028D3">
        <w:rPr>
          <w:rFonts w:ascii="Times New Roman" w:hAnsi="Times New Roman" w:cs="Times New Roman"/>
        </w:rPr>
        <w:t>.</w:t>
      </w:r>
      <w:r w:rsidR="00AB42B4" w:rsidRPr="00AB42B4">
        <w:rPr>
          <w:rFonts w:ascii="Times New Roman" w:hAnsi="Times New Roman" w:cs="Times New Roman"/>
        </w:rPr>
        <w:t xml:space="preserve"> </w:t>
      </w:r>
    </w:p>
    <w:p w14:paraId="6D22C593" w14:textId="0764CEF5" w:rsidR="0041183C" w:rsidRPr="00AB42B4" w:rsidRDefault="00AB42B4" w:rsidP="00AB42B4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candidats doivent indiquer leur(s) subdivision(s)</w:t>
      </w:r>
      <w:r w:rsidR="000D7846">
        <w:rPr>
          <w:rFonts w:ascii="Times New Roman" w:hAnsi="Times New Roman" w:cs="Times New Roman"/>
        </w:rPr>
        <w:t xml:space="preserve"> (2 maximu</w:t>
      </w:r>
      <w:r w:rsidR="00FA5759">
        <w:rPr>
          <w:rFonts w:ascii="Times New Roman" w:hAnsi="Times New Roman" w:cs="Times New Roman"/>
        </w:rPr>
        <w:t>m</w:t>
      </w:r>
      <w:r w:rsidR="000D784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de la DCP.</w:t>
      </w:r>
    </w:p>
    <w:p w14:paraId="6A02911C" w14:textId="77777777" w:rsidR="0041183C" w:rsidRDefault="00EA0411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candidats ne peuvent pas être membres </w:t>
      </w:r>
      <w:r w:rsidRPr="00F738E7">
        <w:rPr>
          <w:rFonts w:ascii="Times New Roman" w:hAnsi="Times New Roman" w:cs="Times New Roman"/>
        </w:rPr>
        <w:t>du Conseil de la DCP et/ou des bureaux des subdivisions</w:t>
      </w:r>
      <w:r w:rsidR="00C23E17" w:rsidRPr="00F738E7">
        <w:rPr>
          <w:rFonts w:ascii="Times New Roman" w:hAnsi="Times New Roman" w:cs="Times New Roman"/>
        </w:rPr>
        <w:t>, divisions transverses</w:t>
      </w:r>
      <w:r w:rsidR="00E804A7">
        <w:rPr>
          <w:rFonts w:ascii="Times New Roman" w:hAnsi="Times New Roman" w:cs="Times New Roman"/>
        </w:rPr>
        <w:t xml:space="preserve">, sections régionales </w:t>
      </w:r>
      <w:r w:rsidR="00E804A7" w:rsidRPr="00F738E7">
        <w:rPr>
          <w:rFonts w:ascii="Times New Roman" w:hAnsi="Times New Roman" w:cs="Times New Roman"/>
        </w:rPr>
        <w:t>ou</w:t>
      </w:r>
      <w:r w:rsidR="00C23E17" w:rsidRPr="00F738E7">
        <w:rPr>
          <w:rFonts w:ascii="Times New Roman" w:hAnsi="Times New Roman" w:cs="Times New Roman"/>
        </w:rPr>
        <w:t xml:space="preserve"> groupes thématiques de la SCF</w:t>
      </w:r>
      <w:r w:rsidR="00C269E3">
        <w:rPr>
          <w:rFonts w:ascii="Times New Roman" w:hAnsi="Times New Roman" w:cs="Times New Roman"/>
        </w:rPr>
        <w:t xml:space="preserve"> ou SFP</w:t>
      </w:r>
      <w:r w:rsidR="00D64169" w:rsidRPr="00F738E7">
        <w:rPr>
          <w:rFonts w:ascii="Times New Roman" w:hAnsi="Times New Roman" w:cs="Times New Roman"/>
        </w:rPr>
        <w:t>.</w:t>
      </w:r>
    </w:p>
    <w:p w14:paraId="7F85D0FC" w14:textId="77777777" w:rsidR="008D38C8" w:rsidRDefault="008D38C8" w:rsidP="008D38C8">
      <w:pPr>
        <w:spacing w:line="276" w:lineRule="auto"/>
        <w:jc w:val="both"/>
        <w:rPr>
          <w:rFonts w:ascii="Times New Roman" w:hAnsi="Times New Roman" w:cs="Times New Roman"/>
          <w:iCs/>
        </w:rPr>
      </w:pPr>
      <w:r w:rsidRPr="008D38C8">
        <w:rPr>
          <w:rFonts w:ascii="Times New Roman" w:hAnsi="Times New Roman" w:cs="Times New Roman"/>
          <w:iCs/>
        </w:rPr>
        <w:t>Le cas échéant, il est demandé aux candidat(e)s de lister les prix déjà obtenus ainsi que leurs éventuelles candidatures en cours d'évaluation à des prix relevant de la Société Chimique de France (SCF) ou de la Société Française de Physique (SFP).</w:t>
      </w:r>
    </w:p>
    <w:p w14:paraId="4BAF5061" w14:textId="77777777" w:rsidR="008D38C8" w:rsidRPr="008D38C8" w:rsidRDefault="008D38C8" w:rsidP="008D38C8">
      <w:pPr>
        <w:spacing w:line="276" w:lineRule="auto"/>
        <w:jc w:val="both"/>
        <w:rPr>
          <w:rFonts w:ascii="Times New Roman" w:hAnsi="Times New Roman" w:cs="Times New Roman"/>
          <w:iCs/>
        </w:rPr>
      </w:pPr>
    </w:p>
    <w:p w14:paraId="1FAB643E" w14:textId="77777777" w:rsidR="0041183C" w:rsidRDefault="00EA04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obligations du récipiendaire du prix sont :</w:t>
      </w:r>
    </w:p>
    <w:p w14:paraId="0D31718C" w14:textId="77777777" w:rsidR="0041183C" w:rsidRDefault="009028D3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Donner une</w:t>
      </w:r>
      <w:r w:rsidR="00EA0411">
        <w:rPr>
          <w:rFonts w:ascii="Times New Roman" w:hAnsi="Times New Roman" w:cs="Times New Roman"/>
        </w:rPr>
        <w:t xml:space="preserve"> présentation orale de leurs travaux récompensés </w:t>
      </w:r>
      <w:r w:rsidR="00EA0411" w:rsidRPr="00F738E7">
        <w:rPr>
          <w:rFonts w:ascii="Times New Roman" w:hAnsi="Times New Roman" w:cs="Times New Roman"/>
        </w:rPr>
        <w:t xml:space="preserve">lors </w:t>
      </w:r>
      <w:r w:rsidR="00C23E17" w:rsidRPr="00F738E7">
        <w:rPr>
          <w:rFonts w:ascii="Times New Roman" w:hAnsi="Times New Roman" w:cs="Times New Roman"/>
        </w:rPr>
        <w:t>d</w:t>
      </w:r>
      <w:r w:rsidR="009C20CB" w:rsidRPr="00F738E7">
        <w:rPr>
          <w:rFonts w:ascii="Times New Roman" w:hAnsi="Times New Roman" w:cs="Times New Roman"/>
        </w:rPr>
        <w:t>u prochain évènement DCP</w:t>
      </w:r>
      <w:r w:rsidR="00E804A7">
        <w:rPr>
          <w:rFonts w:ascii="Times New Roman" w:hAnsi="Times New Roman" w:cs="Times New Roman"/>
        </w:rPr>
        <w:t>.</w:t>
      </w:r>
    </w:p>
    <w:p w14:paraId="3CDDC53A" w14:textId="77777777" w:rsidR="0041183C" w:rsidRDefault="009028D3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  <w:sectPr w:rsidR="0041183C">
          <w:headerReference w:type="default" r:id="rId9"/>
          <w:pgSz w:w="11906" w:h="16838"/>
          <w:pgMar w:top="1417" w:right="1417" w:bottom="1417" w:left="1417" w:header="708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</w:rPr>
        <w:t xml:space="preserve">Rédiger </w:t>
      </w:r>
      <w:r w:rsidR="00EA0411">
        <w:rPr>
          <w:rFonts w:ascii="Times New Roman" w:hAnsi="Times New Roman" w:cs="Times New Roman"/>
        </w:rPr>
        <w:t>un article sur les travaux récompensés qui paraîtra dans l’Actualité Chimique</w:t>
      </w:r>
      <w:r w:rsidR="00C23E17">
        <w:rPr>
          <w:rFonts w:ascii="Times New Roman" w:hAnsi="Times New Roman" w:cs="Times New Roman"/>
        </w:rPr>
        <w:t xml:space="preserve"> </w:t>
      </w:r>
      <w:r w:rsidR="00C23E17" w:rsidRPr="00F738E7">
        <w:rPr>
          <w:rFonts w:ascii="Times New Roman" w:hAnsi="Times New Roman" w:cs="Times New Roman"/>
        </w:rPr>
        <w:t>au plus tard l’année N+1 de l’attribution du prix.</w:t>
      </w:r>
    </w:p>
    <w:p w14:paraId="22E412D8" w14:textId="43262532" w:rsidR="0041183C" w:rsidRDefault="00EA0411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lastRenderedPageBreak/>
        <w:t xml:space="preserve">Prix </w:t>
      </w:r>
      <w:r w:rsidR="005976D9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Chercheuse Confirmée /</w:t>
      </w:r>
      <w:r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 xml:space="preserve"> Chercheur Confirmé 202</w:t>
      </w:r>
      <w:r w:rsidR="000D7846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6</w:t>
      </w:r>
    </w:p>
    <w:p w14:paraId="22B3BAF8" w14:textId="77777777" w:rsidR="0041183C" w:rsidRDefault="0041183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4186F0B" w14:textId="77777777" w:rsidR="0041183C" w:rsidRDefault="00EA0411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 :                                                             Prénom :</w:t>
      </w:r>
    </w:p>
    <w:p w14:paraId="1868E69E" w14:textId="77777777" w:rsidR="0041183C" w:rsidRDefault="00EA0411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 :</w:t>
      </w:r>
    </w:p>
    <w:p w14:paraId="0B640B47" w14:textId="77777777" w:rsidR="0041183C" w:rsidRDefault="00EA0411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Numéro d’adhérent à la SCF ou la SFP :</w:t>
      </w:r>
    </w:p>
    <w:p w14:paraId="18114809" w14:textId="77777777" w:rsidR="0041183C" w:rsidRDefault="00EA0411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de la première inscription :</w:t>
      </w:r>
    </w:p>
    <w:p w14:paraId="6A053F4F" w14:textId="7EBA948E" w:rsidR="00054538" w:rsidRDefault="00054538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Subdivision</w:t>
      </w:r>
      <w:r w:rsidR="000D7846">
        <w:rPr>
          <w:rFonts w:ascii="Times New Roman" w:hAnsi="Times New Roman" w:cs="Times New Roman"/>
        </w:rPr>
        <w:t xml:space="preserve"> DCP (2 maximum)</w:t>
      </w:r>
      <w:r>
        <w:rPr>
          <w:rFonts w:ascii="Times New Roman" w:hAnsi="Times New Roman" w:cs="Times New Roman"/>
        </w:rPr>
        <w:t> :</w:t>
      </w:r>
    </w:p>
    <w:p w14:paraId="665AA2D2" w14:textId="77777777" w:rsidR="0041183C" w:rsidRDefault="00EA0411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Situation actuelle :</w:t>
      </w:r>
    </w:p>
    <w:p w14:paraId="3E254C6C" w14:textId="77777777" w:rsidR="0041183C" w:rsidRDefault="00EA0411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Adresse professionnelle :</w:t>
      </w:r>
    </w:p>
    <w:p w14:paraId="37F1A7EC" w14:textId="77777777" w:rsidR="0041183C" w:rsidRDefault="00EA0411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Adresse électronique :  </w:t>
      </w:r>
    </w:p>
    <w:p w14:paraId="4CC3D6A9" w14:textId="77777777" w:rsidR="0041183C" w:rsidRDefault="00EA0411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et lieu de votre embauche :</w:t>
      </w:r>
    </w:p>
    <w:p w14:paraId="100EE7A4" w14:textId="77777777" w:rsidR="0041183C" w:rsidRDefault="00EA0411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 (MCF, CR, PR, DR) :</w:t>
      </w:r>
    </w:p>
    <w:p w14:paraId="26D934AE" w14:textId="77777777" w:rsidR="0041183C" w:rsidRDefault="00EA0411">
      <w:p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76093CFD" wp14:editId="6263AA0A">
                <wp:simplePos x="0" y="0"/>
                <wp:positionH relativeFrom="column">
                  <wp:posOffset>1681480</wp:posOffset>
                </wp:positionH>
                <wp:positionV relativeFrom="paragraph">
                  <wp:posOffset>1637665</wp:posOffset>
                </wp:positionV>
                <wp:extent cx="1886585" cy="934085"/>
                <wp:effectExtent l="0" t="0" r="4445" b="635"/>
                <wp:wrapNone/>
                <wp:docPr id="4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040" cy="93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2943B95" w14:textId="77777777" w:rsidR="0041183C" w:rsidRDefault="0041183C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093CFD" id="Zone de texte 5" o:spid="_x0000_s1026" style="position:absolute;left:0;text-align:left;margin-left:132.4pt;margin-top:128.95pt;width:148.55pt;height:73.5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" o:allowincell="f" filled="f" stroked="f" strokeweight="0">
                <v:textbox>
                  <w:txbxContent>
                    <w:p w:rsidR="0041183C" w:rsidRDefault="0041183C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6F0D8DE3" wp14:editId="247F1CF9">
                <wp:simplePos x="0" y="0"/>
                <wp:positionH relativeFrom="column">
                  <wp:posOffset>1681480</wp:posOffset>
                </wp:positionH>
                <wp:positionV relativeFrom="paragraph">
                  <wp:posOffset>1637665</wp:posOffset>
                </wp:positionV>
                <wp:extent cx="1886585" cy="934085"/>
                <wp:effectExtent l="0" t="0" r="4445" b="63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040" cy="93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BC95A10" w14:textId="77777777" w:rsidR="0041183C" w:rsidRDefault="0041183C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D8DE3" id="Zone de texte 6" o:spid="_x0000_s1027" style="position:absolute;left:0;text-align:left;margin-left:132.4pt;margin-top:128.95pt;width:148.55pt;height:73.5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" o:allowincell="f" filled="f" stroked="f" strokeweight="0">
                <v:textbox>
                  <w:txbxContent>
                    <w:p w:rsidR="0041183C" w:rsidRDefault="0041183C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Historique de votre appartenance à la SCF ou SFP : </w:t>
      </w:r>
    </w:p>
    <w:p w14:paraId="75C6B03A" w14:textId="77777777" w:rsidR="0041183C" w:rsidRDefault="0041183C">
      <w:pPr>
        <w:jc w:val="center"/>
        <w:rPr>
          <w:b/>
          <w:sz w:val="40"/>
          <w:szCs w:val="40"/>
        </w:rPr>
      </w:pPr>
    </w:p>
    <w:sectPr w:rsidR="0041183C">
      <w:headerReference w:type="default" r:id="rId10"/>
      <w:pgSz w:w="11906" w:h="16838"/>
      <w:pgMar w:top="1417" w:right="1417" w:bottom="1417" w:left="1417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05598" w14:textId="77777777" w:rsidR="00512C53" w:rsidRDefault="00512C53">
      <w:r>
        <w:separator/>
      </w:r>
    </w:p>
  </w:endnote>
  <w:endnote w:type="continuationSeparator" w:id="0">
    <w:p w14:paraId="58805FFB" w14:textId="77777777" w:rsidR="00512C53" w:rsidRDefault="0051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20B04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09C6B" w14:textId="77777777" w:rsidR="00512C53" w:rsidRDefault="00512C53">
      <w:r>
        <w:separator/>
      </w:r>
    </w:p>
  </w:footnote>
  <w:footnote w:type="continuationSeparator" w:id="0">
    <w:p w14:paraId="7B8841F6" w14:textId="77777777" w:rsidR="00512C53" w:rsidRDefault="0051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4609" w14:textId="2F979EAB" w:rsidR="0041183C" w:rsidRDefault="00EA0411">
    <w:pPr>
      <w:pStyle w:val="Header"/>
      <w:pBdr>
        <w:bottom w:val="single" w:sz="4" w:space="1" w:color="000000"/>
      </w:pBdr>
      <w:jc w:val="center"/>
    </w:pPr>
    <w:r>
      <w:rPr>
        <w:noProof/>
      </w:rPr>
      <w:drawing>
        <wp:anchor distT="0" distB="0" distL="114300" distR="114300" simplePos="0" relativeHeight="5" behindDoc="1" locked="0" layoutInCell="0" allowOverlap="1" wp14:anchorId="4E85AE71" wp14:editId="3AEFC725">
          <wp:simplePos x="0" y="0"/>
          <wp:positionH relativeFrom="column">
            <wp:posOffset>2186940</wp:posOffset>
          </wp:positionH>
          <wp:positionV relativeFrom="paragraph">
            <wp:posOffset>-127635</wp:posOffset>
          </wp:positionV>
          <wp:extent cx="1416685" cy="1314450"/>
          <wp:effectExtent l="0" t="0" r="0" b="0"/>
          <wp:wrapSquare wrapText="bothSides"/>
          <wp:docPr id="1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6685" cy="1314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76690F" w14:textId="66AED88A" w:rsidR="0041183C" w:rsidRDefault="000D7846">
    <w:pPr>
      <w:pStyle w:val="Header"/>
      <w:pBdr>
        <w:bottom w:val="single" w:sz="4" w:space="1" w:color="000000"/>
      </w:pBdr>
      <w:jc w:val="center"/>
      <w:rPr>
        <w:b/>
        <w:color w:val="000000" w:themeColor="text1"/>
        <w:sz w:val="48"/>
        <w:szCs w:val="48"/>
        <w14:reflection w14:blurRad="0" w14:stA="61000" w14:stPos="0" w14:endA="0" w14:endPos="31000" w14:dist="38100" w14:dir="5400000" w14:fadeDir="5400000" w14:sx="100000" w14:sy="-100000" w14:kx="0" w14:ky="0" w14:algn="bl"/>
        <w14:textFill>
          <w14:solidFill>
            <w14:schemeClr w14:val="tx1">
              <w14:lumMod w14:val="50000"/>
              <w14:lumOff w14:val="50000"/>
              <w14:shade w14:val="30000"/>
              <w14:satMod w14:val="115000"/>
            </w14:schemeClr>
          </w14:solidFill>
        </w14:textFill>
      </w:rPr>
    </w:pPr>
    <w:r>
      <w:rPr>
        <w:b/>
        <w:noProof/>
        <w:color w:val="000000" w:themeColor="text1"/>
        <w:sz w:val="48"/>
        <w:szCs w:val="48"/>
      </w:rPr>
      <w:drawing>
        <wp:anchor distT="0" distB="0" distL="114300" distR="114300" simplePos="0" relativeHeight="251661312" behindDoc="0" locked="0" layoutInCell="1" allowOverlap="1" wp14:anchorId="17E40B1E" wp14:editId="51B94659">
          <wp:simplePos x="0" y="0"/>
          <wp:positionH relativeFrom="column">
            <wp:posOffset>4232366</wp:posOffset>
          </wp:positionH>
          <wp:positionV relativeFrom="paragraph">
            <wp:posOffset>134257</wp:posOffset>
          </wp:positionV>
          <wp:extent cx="1645920" cy="550454"/>
          <wp:effectExtent l="0" t="0" r="0" b="0"/>
          <wp:wrapSquare wrapText="bothSides"/>
          <wp:docPr id="150430403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304037" name="Picture 150430403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550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411">
      <w:rPr>
        <w:b/>
        <w:noProof/>
        <w:color w:val="000000" w:themeColor="text1"/>
        <w:sz w:val="48"/>
        <w:szCs w:val="48"/>
        <w14:reflection w14:blurRad="0" w14:stA="61000" w14:stPos="0" w14:endA="0" w14:endPos="31000" w14:dist="38100" w14:dir="5400000" w14:fadeDir="5400000" w14:sx="100000" w14:sy="-100000" w14:kx="0" w14:ky="0" w14:algn="bl"/>
        <w14:textFill>
          <w14:solidFill>
            <w14:schemeClr w14:val="tx1">
              <w14:lumMod w14:val="50000"/>
              <w14:lumOff w14:val="50000"/>
              <w14:shade w14:val="30000"/>
              <w14:satMod w14:val="115000"/>
            </w14:schemeClr>
          </w14:solidFill>
        </w14:textFill>
      </w:rPr>
      <w:drawing>
        <wp:anchor distT="0" distB="0" distL="0" distR="0" simplePos="0" relativeHeight="4" behindDoc="1" locked="0" layoutInCell="0" allowOverlap="1" wp14:anchorId="0A89A919" wp14:editId="5E28E98A">
          <wp:simplePos x="0" y="0"/>
          <wp:positionH relativeFrom="column">
            <wp:posOffset>433705</wp:posOffset>
          </wp:positionH>
          <wp:positionV relativeFrom="paragraph">
            <wp:posOffset>20320</wp:posOffset>
          </wp:positionV>
          <wp:extent cx="1619250" cy="736600"/>
          <wp:effectExtent l="0" t="0" r="0" b="0"/>
          <wp:wrapNone/>
          <wp:docPr id="3" name="Image 3" descr="https://upload.wikimedia.org/wikipedia/en/a/ac/SCF_Franc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https://upload.wikimedia.org/wikipedia/en/a/ac/SCF_France_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A96194" w14:textId="77777777" w:rsidR="0041183C" w:rsidRDefault="0041183C">
    <w:pPr>
      <w:pStyle w:val="Header"/>
      <w:pBdr>
        <w:bottom w:val="single" w:sz="4" w:space="1" w:color="000000"/>
      </w:pBdr>
      <w:jc w:val="center"/>
      <w:rPr>
        <w:b/>
        <w:color w:val="000000" w:themeColor="text1"/>
        <w:sz w:val="48"/>
        <w:szCs w:val="48"/>
        <w14:reflection w14:blurRad="0" w14:stA="61000" w14:stPos="0" w14:endA="0" w14:endPos="31000" w14:dist="38100" w14:dir="5400000" w14:fadeDir="5400000" w14:sx="100000" w14:sy="-100000" w14:kx="0" w14:ky="0" w14:algn="bl"/>
        <w14:textFill>
          <w14:solidFill>
            <w14:schemeClr w14:val="tx1">
              <w14:lumMod w14:val="50000"/>
              <w14:lumOff w14:val="50000"/>
              <w14:shade w14:val="30000"/>
              <w14:satMod w14:val="115000"/>
            </w14:schemeClr>
          </w14:solidFill>
        </w14:textFill>
      </w:rPr>
    </w:pPr>
  </w:p>
  <w:p w14:paraId="0B1151A5" w14:textId="77777777" w:rsidR="0041183C" w:rsidRDefault="0041183C">
    <w:pPr>
      <w:pStyle w:val="Header"/>
      <w:pBdr>
        <w:bottom w:val="single" w:sz="4" w:space="1" w:color="000000"/>
      </w:pBdr>
      <w:jc w:val="center"/>
      <w:rPr>
        <w:b/>
        <w:color w:val="000000" w:themeColor="text1"/>
        <w:sz w:val="48"/>
        <w:szCs w:val="48"/>
        <w14:reflection w14:blurRad="0" w14:stA="61000" w14:stPos="0" w14:endA="0" w14:endPos="31000" w14:dist="38100" w14:dir="5400000" w14:fadeDir="5400000" w14:sx="100000" w14:sy="-100000" w14:kx="0" w14:ky="0" w14:algn="bl"/>
        <w14:textFill>
          <w14:solidFill>
            <w14:schemeClr w14:val="tx1">
              <w14:lumMod w14:val="50000"/>
              <w14:lumOff w14:val="50000"/>
              <w14:shade w14:val="30000"/>
              <w14:satMod w14:val="115000"/>
            </w14:schemeClr>
          </w14:solidFill>
        </w14:textFill>
      </w:rPr>
    </w:pPr>
  </w:p>
  <w:p w14:paraId="3275E97B" w14:textId="77777777" w:rsidR="0041183C" w:rsidRDefault="00EA0411">
    <w:pPr>
      <w:pStyle w:val="Header"/>
      <w:pBdr>
        <w:bottom w:val="single" w:sz="4" w:space="1" w:color="000000"/>
      </w:pBdr>
      <w:jc w:val="center"/>
      <w:rPr>
        <w:b/>
        <w:color w:val="000000" w:themeColor="text1"/>
        <w:sz w:val="48"/>
        <w:szCs w:val="48"/>
        <w14:reflection w14:blurRad="0" w14:stA="61000" w14:stPos="0" w14:endA="0" w14:endPos="31000" w14:dist="38100" w14:dir="5400000" w14:fadeDir="5400000" w14:sx="100000" w14:sy="-100000" w14:kx="0" w14:ky="0" w14:algn="bl"/>
        <w14:textFill>
          <w14:solidFill>
            <w14:schemeClr w14:val="tx1">
              <w14:lumMod w14:val="50000"/>
              <w14:lumOff w14:val="50000"/>
              <w14:shade w14:val="30000"/>
              <w14:satMod w14:val="115000"/>
            </w14:schemeClr>
          </w14:solidFill>
        </w14:textFill>
      </w:rPr>
    </w:pPr>
    <w:r>
      <w:rPr>
        <w:b/>
        <w:color w:val="000000" w:themeColor="text1"/>
        <w:sz w:val="48"/>
        <w:szCs w:val="48"/>
        <w14:reflection w14:blurRad="0" w14:stA="61000" w14:stPos="0" w14:endA="0" w14:endPos="31000" w14:dist="38100" w14:dir="5400000" w14:fadeDir="5400000" w14:sx="100000" w14:sy="-100000" w14:kx="0" w14:ky="0" w14:algn="bl"/>
        <w14:textFill>
          <w14:solidFill>
            <w14:schemeClr w14:val="tx1">
              <w14:lumMod w14:val="50000"/>
              <w14:lumOff w14:val="50000"/>
              <w14:shade w14:val="30000"/>
              <w14:satMod w14:val="115000"/>
            </w14:schemeClr>
          </w14:solidFill>
        </w14:textFill>
      </w:rPr>
      <w:t>Division Chimie Physique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2B53" w14:textId="77777777" w:rsidR="0041183C" w:rsidRDefault="00411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D28"/>
    <w:multiLevelType w:val="multilevel"/>
    <w:tmpl w:val="0428F312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14036A"/>
    <w:multiLevelType w:val="multilevel"/>
    <w:tmpl w:val="777A176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836CAC"/>
    <w:multiLevelType w:val="multilevel"/>
    <w:tmpl w:val="ADB220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40F25BC"/>
    <w:multiLevelType w:val="multilevel"/>
    <w:tmpl w:val="C87CEF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44460343">
    <w:abstractNumId w:val="1"/>
  </w:num>
  <w:num w:numId="2" w16cid:durableId="771559655">
    <w:abstractNumId w:val="0"/>
  </w:num>
  <w:num w:numId="3" w16cid:durableId="1063023773">
    <w:abstractNumId w:val="2"/>
  </w:num>
  <w:num w:numId="4" w16cid:durableId="797529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83C"/>
    <w:rsid w:val="00054538"/>
    <w:rsid w:val="00073A5F"/>
    <w:rsid w:val="000C3F09"/>
    <w:rsid w:val="000D7846"/>
    <w:rsid w:val="00134C4A"/>
    <w:rsid w:val="001A069B"/>
    <w:rsid w:val="001A28F2"/>
    <w:rsid w:val="003063F4"/>
    <w:rsid w:val="003140EA"/>
    <w:rsid w:val="0041183C"/>
    <w:rsid w:val="00415996"/>
    <w:rsid w:val="00444B5F"/>
    <w:rsid w:val="004469B8"/>
    <w:rsid w:val="00451409"/>
    <w:rsid w:val="004B5B0E"/>
    <w:rsid w:val="004B71A1"/>
    <w:rsid w:val="004F7362"/>
    <w:rsid w:val="00512C53"/>
    <w:rsid w:val="0054271E"/>
    <w:rsid w:val="00565C62"/>
    <w:rsid w:val="00597485"/>
    <w:rsid w:val="005976D9"/>
    <w:rsid w:val="00667A1E"/>
    <w:rsid w:val="006D52FE"/>
    <w:rsid w:val="007509DA"/>
    <w:rsid w:val="00795B0D"/>
    <w:rsid w:val="00865C87"/>
    <w:rsid w:val="008A6D5C"/>
    <w:rsid w:val="008D38C8"/>
    <w:rsid w:val="009028D3"/>
    <w:rsid w:val="0094722D"/>
    <w:rsid w:val="00957D00"/>
    <w:rsid w:val="009C20CB"/>
    <w:rsid w:val="00A251E2"/>
    <w:rsid w:val="00A40D2C"/>
    <w:rsid w:val="00A72414"/>
    <w:rsid w:val="00AB42B4"/>
    <w:rsid w:val="00B25EAE"/>
    <w:rsid w:val="00B8086E"/>
    <w:rsid w:val="00C23E17"/>
    <w:rsid w:val="00C269E3"/>
    <w:rsid w:val="00D64169"/>
    <w:rsid w:val="00DA6918"/>
    <w:rsid w:val="00DB5FA6"/>
    <w:rsid w:val="00DF6F9F"/>
    <w:rsid w:val="00E4730D"/>
    <w:rsid w:val="00E555E3"/>
    <w:rsid w:val="00E804A7"/>
    <w:rsid w:val="00EA0411"/>
    <w:rsid w:val="00EB6EB7"/>
    <w:rsid w:val="00F738E7"/>
    <w:rsid w:val="00FA5759"/>
    <w:rsid w:val="00FD7F27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11AAF"/>
  <w15:docId w15:val="{9B816D09-66F1-4646-AB0B-328DA3D4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7ACB"/>
    <w:pPr>
      <w:keepNext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A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1605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51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527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qFormat/>
    <w:rsid w:val="00D27A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C90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n-tteCar">
    <w:name w:val="En-tête Car"/>
    <w:basedOn w:val="DefaultParagraphFont"/>
    <w:uiPriority w:val="99"/>
    <w:qFormat/>
    <w:rsid w:val="00A841F0"/>
  </w:style>
  <w:style w:type="character" w:customStyle="1" w:styleId="FooterChar">
    <w:name w:val="Footer Char"/>
    <w:basedOn w:val="DefaultParagraphFont"/>
    <w:link w:val="Footer"/>
    <w:uiPriority w:val="99"/>
    <w:qFormat/>
    <w:rsid w:val="00A841F0"/>
  </w:style>
  <w:style w:type="character" w:customStyle="1" w:styleId="Mentionnonrsolue1">
    <w:name w:val="Mention non résolue1"/>
    <w:basedOn w:val="DefaultParagraphFont"/>
    <w:uiPriority w:val="99"/>
    <w:semiHidden/>
    <w:unhideWhenUsed/>
    <w:qFormat/>
    <w:rsid w:val="006F03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26CF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26CF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326CF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90B8F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1605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E7483"/>
    <w:pPr>
      <w:ind w:left="720"/>
      <w:contextualSpacing/>
    </w:pPr>
  </w:style>
  <w:style w:type="paragraph" w:customStyle="1" w:styleId="Default">
    <w:name w:val="Default"/>
    <w:qFormat/>
    <w:rsid w:val="00C92ED2"/>
    <w:rPr>
      <w:rFonts w:ascii="Times New Roman" w:eastAsiaTheme="minorHAnsi" w:hAnsi="Times New Roman" w:cs="Times New Roman"/>
      <w:color w:val="000000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C90A3B"/>
    <w:pPr>
      <w:spacing w:beforeAutospacing="1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uiPriority w:val="99"/>
    <w:unhideWhenUsed/>
    <w:rsid w:val="00A841F0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unhideWhenUsed/>
    <w:rsid w:val="00A841F0"/>
    <w:pPr>
      <w:tabs>
        <w:tab w:val="center" w:pos="4703"/>
        <w:tab w:val="right" w:pos="9406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326C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326CF1"/>
    <w:rPr>
      <w:b/>
      <w:bCs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ier.soppera@uha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x.coudert@chimieparistech.psl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UBP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Malfreyt</dc:creator>
  <dc:description/>
  <cp:lastModifiedBy>Carine Clavaguera</cp:lastModifiedBy>
  <cp:revision>12</cp:revision>
  <dcterms:created xsi:type="dcterms:W3CDTF">2024-02-10T20:47:00Z</dcterms:created>
  <dcterms:modified xsi:type="dcterms:W3CDTF">2026-01-25T13:19:00Z</dcterms:modified>
  <dc:language>fr-FR</dc:language>
</cp:coreProperties>
</file>